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EBBE" w14:textId="77777777" w:rsidR="00126D7B" w:rsidRDefault="00F87A82">
      <w:pPr>
        <w:jc w:val="center"/>
      </w:pPr>
      <w:r>
        <w:rPr>
          <w:sz w:val="28"/>
          <w:szCs w:val="28"/>
        </w:rPr>
        <w:t>Contratto Collettivo Regionale di Lavoro di UNEBA VENETO</w:t>
      </w:r>
    </w:p>
    <w:p w14:paraId="374EA859" w14:textId="5735B787" w:rsidR="00126D7B" w:rsidRDefault="00F87A82">
      <w:pPr>
        <w:jc w:val="center"/>
      </w:pPr>
      <w:r>
        <w:rPr>
          <w:sz w:val="28"/>
          <w:szCs w:val="28"/>
        </w:rPr>
        <w:t xml:space="preserve">Disciplina </w:t>
      </w:r>
      <w:r w:rsidR="009D02FF">
        <w:rPr>
          <w:sz w:val="28"/>
          <w:szCs w:val="28"/>
        </w:rPr>
        <w:t>dell’Elemento di Garanzia</w:t>
      </w:r>
      <w:r>
        <w:rPr>
          <w:sz w:val="28"/>
          <w:szCs w:val="28"/>
        </w:rPr>
        <w:t xml:space="preserve"> e dell'Elemento Variabile Territoriale  </w:t>
      </w:r>
    </w:p>
    <w:p w14:paraId="5F9D2D61" w14:textId="49CB3A2E" w:rsidR="00126D7B" w:rsidRDefault="00F87A82">
      <w:pPr>
        <w:jc w:val="center"/>
      </w:pPr>
      <w:r>
        <w:rPr>
          <w:sz w:val="28"/>
          <w:szCs w:val="28"/>
        </w:rPr>
        <w:t xml:space="preserve">Accordo stipulato in data </w:t>
      </w:r>
      <w:r w:rsidR="003518FB">
        <w:rPr>
          <w:sz w:val="28"/>
          <w:szCs w:val="28"/>
        </w:rPr>
        <w:t>21/03</w:t>
      </w:r>
      <w:r>
        <w:rPr>
          <w:sz w:val="28"/>
          <w:szCs w:val="28"/>
        </w:rPr>
        <w:t>/2022</w:t>
      </w:r>
    </w:p>
    <w:p w14:paraId="2BE2D448" w14:textId="77777777" w:rsidR="00126D7B" w:rsidRDefault="00126D7B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3"/>
        <w:gridCol w:w="4312"/>
      </w:tblGrid>
      <w:tr w:rsidR="00126D7B" w14:paraId="724FB97B" w14:textId="77777777">
        <w:tc>
          <w:tcPr>
            <w:tcW w:w="2663" w:type="dxa"/>
            <w:shd w:val="clear" w:color="auto" w:fill="auto"/>
          </w:tcPr>
          <w:p w14:paraId="37F6932B" w14:textId="77777777" w:rsidR="00126D7B" w:rsidRDefault="00F87A82">
            <w:pPr>
              <w:pStyle w:val="Contenutotabella"/>
            </w:pPr>
            <w:r>
              <w:rPr>
                <w:sz w:val="22"/>
                <w:szCs w:val="22"/>
              </w:rPr>
              <w:t>Cognome e Nome</w:t>
            </w:r>
          </w:p>
        </w:tc>
        <w:tc>
          <w:tcPr>
            <w:tcW w:w="4312" w:type="dxa"/>
            <w:shd w:val="clear" w:color="auto" w:fill="auto"/>
          </w:tcPr>
          <w:p w14:paraId="09789744" w14:textId="77777777" w:rsidR="00126D7B" w:rsidRDefault="00126D7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126D7B" w14:paraId="1F5FD7E8" w14:textId="77777777">
        <w:trPr>
          <w:trHeight w:val="253"/>
        </w:trPr>
        <w:tc>
          <w:tcPr>
            <w:tcW w:w="2663" w:type="dxa"/>
            <w:shd w:val="clear" w:color="auto" w:fill="auto"/>
          </w:tcPr>
          <w:p w14:paraId="778BA335" w14:textId="77777777" w:rsidR="00126D7B" w:rsidRDefault="00F87A82">
            <w:pPr>
              <w:pStyle w:val="Contenutotabella"/>
            </w:pPr>
            <w:r>
              <w:rPr>
                <w:sz w:val="22"/>
                <w:szCs w:val="22"/>
              </w:rPr>
              <w:t>Codice fiscale</w:t>
            </w:r>
          </w:p>
        </w:tc>
        <w:tc>
          <w:tcPr>
            <w:tcW w:w="4312" w:type="dxa"/>
            <w:shd w:val="clear" w:color="auto" w:fill="auto"/>
          </w:tcPr>
          <w:p w14:paraId="43012E73" w14:textId="77777777" w:rsidR="00126D7B" w:rsidRDefault="00126D7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126D7B" w14:paraId="223D06F1" w14:textId="77777777">
        <w:tc>
          <w:tcPr>
            <w:tcW w:w="2663" w:type="dxa"/>
            <w:shd w:val="clear" w:color="auto" w:fill="auto"/>
          </w:tcPr>
          <w:p w14:paraId="3AEAA8DD" w14:textId="77777777" w:rsidR="00126D7B" w:rsidRDefault="00F87A82">
            <w:pPr>
              <w:pStyle w:val="Contenutotabella"/>
            </w:pPr>
            <w:r>
              <w:rPr>
                <w:sz w:val="22"/>
                <w:szCs w:val="22"/>
              </w:rPr>
              <w:t>Luogo e data di nascita</w:t>
            </w:r>
          </w:p>
        </w:tc>
        <w:tc>
          <w:tcPr>
            <w:tcW w:w="4312" w:type="dxa"/>
            <w:shd w:val="clear" w:color="auto" w:fill="auto"/>
          </w:tcPr>
          <w:p w14:paraId="575CE7FF" w14:textId="77777777" w:rsidR="00126D7B" w:rsidRDefault="00126D7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126D7B" w14:paraId="1BFF6402" w14:textId="77777777">
        <w:tc>
          <w:tcPr>
            <w:tcW w:w="2663" w:type="dxa"/>
            <w:shd w:val="clear" w:color="auto" w:fill="auto"/>
          </w:tcPr>
          <w:p w14:paraId="1A401535" w14:textId="77777777" w:rsidR="00126D7B" w:rsidRDefault="00F87A82">
            <w:pPr>
              <w:pStyle w:val="Contenutotabella"/>
            </w:pPr>
            <w:r>
              <w:rPr>
                <w:sz w:val="22"/>
                <w:szCs w:val="22"/>
              </w:rPr>
              <w:t>Data assunzione</w:t>
            </w:r>
          </w:p>
        </w:tc>
        <w:tc>
          <w:tcPr>
            <w:tcW w:w="4312" w:type="dxa"/>
            <w:shd w:val="clear" w:color="auto" w:fill="auto"/>
          </w:tcPr>
          <w:p w14:paraId="277A5AF0" w14:textId="77777777" w:rsidR="00126D7B" w:rsidRDefault="00126D7B">
            <w:pPr>
              <w:pStyle w:val="Contenutotabella"/>
              <w:rPr>
                <w:sz w:val="22"/>
                <w:szCs w:val="22"/>
              </w:rPr>
            </w:pPr>
          </w:p>
        </w:tc>
      </w:tr>
      <w:tr w:rsidR="00126D7B" w14:paraId="7DE38ECA" w14:textId="77777777">
        <w:tc>
          <w:tcPr>
            <w:tcW w:w="2663" w:type="dxa"/>
            <w:shd w:val="clear" w:color="auto" w:fill="auto"/>
          </w:tcPr>
          <w:p w14:paraId="2FAC6AC2" w14:textId="77777777" w:rsidR="00126D7B" w:rsidRDefault="00F87A82">
            <w:pPr>
              <w:pStyle w:val="Contenutotabella"/>
            </w:pPr>
            <w:r>
              <w:rPr>
                <w:sz w:val="22"/>
                <w:szCs w:val="22"/>
              </w:rPr>
              <w:t>Qualifica</w:t>
            </w:r>
          </w:p>
        </w:tc>
        <w:tc>
          <w:tcPr>
            <w:tcW w:w="4312" w:type="dxa"/>
            <w:shd w:val="clear" w:color="auto" w:fill="auto"/>
          </w:tcPr>
          <w:p w14:paraId="048859A4" w14:textId="77777777" w:rsidR="00126D7B" w:rsidRDefault="00126D7B">
            <w:pPr>
              <w:pStyle w:val="Contenutotabella"/>
              <w:rPr>
                <w:sz w:val="22"/>
                <w:szCs w:val="22"/>
              </w:rPr>
            </w:pPr>
          </w:p>
        </w:tc>
      </w:tr>
    </w:tbl>
    <w:p w14:paraId="1DE9CDA7" w14:textId="77777777" w:rsidR="00126D7B" w:rsidRDefault="00126D7B">
      <w:pPr>
        <w:rPr>
          <w:sz w:val="22"/>
          <w:szCs w:val="22"/>
        </w:rPr>
      </w:pPr>
    </w:p>
    <w:p w14:paraId="2D83334C" w14:textId="37D8E0FA" w:rsidR="00126D7B" w:rsidRDefault="00F87A82" w:rsidP="00500339">
      <w:pPr>
        <w:jc w:val="both"/>
      </w:pPr>
      <w:r>
        <w:rPr>
          <w:sz w:val="22"/>
          <w:szCs w:val="22"/>
        </w:rPr>
        <w:t xml:space="preserve">Facendo seguito all’accordo regionale stipulato in data </w:t>
      </w:r>
      <w:r w:rsidR="009D02FF">
        <w:rPr>
          <w:sz w:val="22"/>
          <w:szCs w:val="22"/>
        </w:rPr>
        <w:t>22/02/2022 confermato in data 21/03/2022</w:t>
      </w:r>
      <w:r>
        <w:rPr>
          <w:sz w:val="22"/>
          <w:szCs w:val="22"/>
        </w:rPr>
        <w:t xml:space="preserve"> riguardante</w:t>
      </w:r>
      <w:r w:rsidR="009D02FF">
        <w:rPr>
          <w:sz w:val="22"/>
          <w:szCs w:val="22"/>
        </w:rPr>
        <w:t xml:space="preserve"> l’elemento di garanzia e</w:t>
      </w:r>
      <w:r>
        <w:rPr>
          <w:sz w:val="22"/>
          <w:szCs w:val="22"/>
        </w:rPr>
        <w:t xml:space="preserve"> l’elemento variabile territoriale E.V.T.</w:t>
      </w:r>
      <w:r w:rsidR="009D02FF">
        <w:rPr>
          <w:sz w:val="22"/>
          <w:szCs w:val="22"/>
        </w:rPr>
        <w:t>,</w:t>
      </w:r>
      <w:r>
        <w:rPr>
          <w:sz w:val="22"/>
          <w:szCs w:val="22"/>
        </w:rPr>
        <w:t xml:space="preserve"> richiamando l’intesa </w:t>
      </w:r>
      <w:proofErr w:type="gramStart"/>
      <w:r>
        <w:rPr>
          <w:sz w:val="22"/>
          <w:szCs w:val="22"/>
        </w:rPr>
        <w:t>che  prevede</w:t>
      </w:r>
      <w:proofErr w:type="gramEnd"/>
      <w:r>
        <w:rPr>
          <w:sz w:val="22"/>
          <w:szCs w:val="22"/>
        </w:rPr>
        <w:t xml:space="preserve"> </w:t>
      </w:r>
      <w:r w:rsidR="009D02FF">
        <w:rPr>
          <w:sz w:val="22"/>
          <w:szCs w:val="22"/>
        </w:rPr>
        <w:t xml:space="preserve">su libera scelta del lavoratore </w:t>
      </w:r>
      <w:r>
        <w:rPr>
          <w:sz w:val="22"/>
          <w:szCs w:val="22"/>
        </w:rPr>
        <w:t xml:space="preserve">di </w:t>
      </w:r>
      <w:r>
        <w:t xml:space="preserve"> far confluire </w:t>
      </w:r>
      <w:r w:rsidR="009D02FF">
        <w:t xml:space="preserve">quota parte </w:t>
      </w:r>
      <w:r>
        <w:t xml:space="preserve">dell’EVT   nelle misure di Welfare Aziendale (WA) anche in convenzione con piattaforme dedicate a tale scopo;  </w:t>
      </w:r>
    </w:p>
    <w:p w14:paraId="1D53A3DB" w14:textId="77777777" w:rsidR="00126D7B" w:rsidRDefault="00126D7B"/>
    <w:p w14:paraId="2CC1D9B5" w14:textId="77777777" w:rsidR="00126D7B" w:rsidRDefault="00F87A82">
      <w:r>
        <w:t xml:space="preserve">Il sottoscritto lavoratore </w:t>
      </w:r>
      <w:r>
        <w:rPr>
          <w:color w:val="808080"/>
        </w:rPr>
        <w:t>COGNOME</w:t>
      </w:r>
      <w:r>
        <w:t xml:space="preserve"> e </w:t>
      </w:r>
      <w:r>
        <w:rPr>
          <w:color w:val="808080"/>
        </w:rPr>
        <w:t>NOME</w:t>
      </w:r>
    </w:p>
    <w:p w14:paraId="23C9C3BB" w14:textId="77777777" w:rsidR="00126D7B" w:rsidRDefault="00126D7B"/>
    <w:p w14:paraId="0E66A1A5" w14:textId="77777777" w:rsidR="00126D7B" w:rsidRDefault="00F87A82" w:rsidP="00500339">
      <w:pPr>
        <w:jc w:val="both"/>
      </w:pPr>
      <w:r>
        <w:t xml:space="preserve">essendo a conoscenza che </w:t>
      </w:r>
      <w:proofErr w:type="gramStart"/>
      <w:r>
        <w:t>potrebbe  esserle</w:t>
      </w:r>
      <w:proofErr w:type="gramEnd"/>
      <w:r>
        <w:t xml:space="preserve"> riconosciuta  una maggiorazione del 15% su quanto confluito nel Welfare Aziendale (WA) e che tale incremento del valore alimenterà L’E.V.T. per l’anno successivo sommandosi al monte ore base</w:t>
      </w:r>
    </w:p>
    <w:p w14:paraId="12540013" w14:textId="77777777" w:rsidR="00126D7B" w:rsidRDefault="00126D7B">
      <w:pPr>
        <w:jc w:val="center"/>
      </w:pPr>
    </w:p>
    <w:p w14:paraId="3B93972B" w14:textId="77777777" w:rsidR="00126D7B" w:rsidRDefault="00F87A82">
      <w:pPr>
        <w:jc w:val="center"/>
      </w:pPr>
      <w:r>
        <w:t xml:space="preserve">chiede </w:t>
      </w:r>
    </w:p>
    <w:p w14:paraId="281B244A" w14:textId="77777777" w:rsidR="00126D7B" w:rsidRDefault="00126D7B"/>
    <w:p w14:paraId="344BF24A" w14:textId="7439D8CD" w:rsidR="00126D7B" w:rsidRDefault="00F87A82">
      <w:r>
        <w:t xml:space="preserve">1) che la rimanente parte </w:t>
      </w:r>
      <w:r w:rsidR="009D02FF">
        <w:t xml:space="preserve">oltre i 30% minimo obbligatorio, pari al ___% </w:t>
      </w:r>
      <w:r>
        <w:t>sia assegnata nel modo seguente:</w:t>
      </w:r>
    </w:p>
    <w:p w14:paraId="609ADEB1" w14:textId="77777777" w:rsidR="00126D7B" w:rsidRDefault="00126D7B" w:rsidP="00500339">
      <w:pPr>
        <w:jc w:val="both"/>
      </w:pPr>
    </w:p>
    <w:p w14:paraId="305E1607" w14:textId="554C893D" w:rsidR="00126D7B" w:rsidRDefault="00F87A82" w:rsidP="00500339">
      <w:pPr>
        <w:ind w:left="1134"/>
        <w:jc w:val="both"/>
      </w:pPr>
      <w:r>
        <w:t xml:space="preserve">- </w:t>
      </w:r>
      <w:r>
        <w:rPr>
          <w:rFonts w:eastAsia="Liberation Serif" w:cs="Liberation Serif"/>
        </w:rPr>
        <w:t>□</w:t>
      </w:r>
      <w:r>
        <w:t xml:space="preserve">   </w:t>
      </w:r>
      <w:proofErr w:type="gramStart"/>
      <w:r>
        <w:t>SI  voglio</w:t>
      </w:r>
      <w:proofErr w:type="gramEnd"/>
      <w:r>
        <w:t xml:space="preserve"> che il rimanente </w:t>
      </w:r>
      <w:r w:rsidR="009D02FF">
        <w:t>___</w:t>
      </w:r>
      <w:r>
        <w:t xml:space="preserve">% dell’E.V.T. sia assegnato al welfare aziendale; </w:t>
      </w:r>
    </w:p>
    <w:p w14:paraId="247FC956" w14:textId="1ABA14FE" w:rsidR="00126D7B" w:rsidRDefault="00F87A82" w:rsidP="00500339">
      <w:pPr>
        <w:ind w:left="1134"/>
        <w:jc w:val="both"/>
      </w:pPr>
      <w:r>
        <w:t xml:space="preserve">- </w:t>
      </w:r>
      <w:r>
        <w:rPr>
          <w:rFonts w:eastAsia="Liberation Serif" w:cs="Liberation Serif"/>
        </w:rPr>
        <w:t>□</w:t>
      </w:r>
      <w:r>
        <w:t xml:space="preserve">   NO non voglio che il rimanente </w:t>
      </w:r>
      <w:r w:rsidR="009D02FF">
        <w:t>___</w:t>
      </w:r>
      <w:r>
        <w:t xml:space="preserve">% dell’E.V.T. sia assegnato al welfare aziendale </w:t>
      </w:r>
      <w:r w:rsidR="00500339">
        <w:t xml:space="preserve">  </w:t>
      </w:r>
      <w:r>
        <w:t>ma rimanga nelle ordinarie modalità retributive.</w:t>
      </w:r>
    </w:p>
    <w:p w14:paraId="555BA3F6" w14:textId="77777777" w:rsidR="00126D7B" w:rsidRDefault="00126D7B">
      <w:pPr>
        <w:ind w:left="1134"/>
      </w:pPr>
    </w:p>
    <w:p w14:paraId="37ADE54A" w14:textId="77777777" w:rsidR="00126D7B" w:rsidRDefault="00F87A82">
      <w:r>
        <w:t>2) che l’Elemento Variabile Territoriale E.V.T. possa essere ulteriormente alimentato da:</w:t>
      </w:r>
    </w:p>
    <w:p w14:paraId="25422851" w14:textId="77777777" w:rsidR="00126D7B" w:rsidRDefault="00126D7B"/>
    <w:p w14:paraId="76117C7F" w14:textId="77777777" w:rsidR="00126D7B" w:rsidRDefault="00F87A82">
      <w:pPr>
        <w:ind w:left="1134"/>
      </w:pPr>
      <w:r>
        <w:t xml:space="preserve">- </w:t>
      </w:r>
      <w:r>
        <w:rPr>
          <w:rFonts w:eastAsia="Liberation Serif" w:cs="Liberation Serif"/>
        </w:rPr>
        <w:t>□</w:t>
      </w:r>
      <w:r>
        <w:t xml:space="preserve">   ROL; </w:t>
      </w:r>
    </w:p>
    <w:p w14:paraId="17E20282" w14:textId="77777777" w:rsidR="00126D7B" w:rsidRDefault="00F87A82">
      <w:pPr>
        <w:ind w:left="1134"/>
      </w:pPr>
      <w:r>
        <w:t xml:space="preserve">- </w:t>
      </w:r>
      <w:r>
        <w:rPr>
          <w:rFonts w:eastAsia="Liberation Serif" w:cs="Liberation Serif"/>
        </w:rPr>
        <w:t>□</w:t>
      </w:r>
      <w:r>
        <w:t xml:space="preserve">   BANCA ORE; </w:t>
      </w:r>
    </w:p>
    <w:p w14:paraId="5486FE22" w14:textId="77777777" w:rsidR="00126D7B" w:rsidRDefault="00126D7B"/>
    <w:p w14:paraId="59D02E13" w14:textId="63AC0001" w:rsidR="00126D7B" w:rsidRDefault="00F87A82" w:rsidP="00500339">
      <w:pPr>
        <w:jc w:val="both"/>
      </w:pPr>
      <w:r>
        <w:t>La risposta affermativa (SI) relativa al punto 1</w:t>
      </w:r>
      <w:r w:rsidR="009D02FF">
        <w:t xml:space="preserve"> e 2</w:t>
      </w:r>
      <w:r>
        <w:t xml:space="preserve"> mi rende consapevole che la maggiorazione prevista del 15% alimenterà </w:t>
      </w:r>
      <w:proofErr w:type="gramStart"/>
      <w:r>
        <w:t>l’E.V.T</w:t>
      </w:r>
      <w:proofErr w:type="gramEnd"/>
      <w:r>
        <w:t xml:space="preserve"> dell’anno 202</w:t>
      </w:r>
      <w:r w:rsidR="009D02FF">
        <w:t>3</w:t>
      </w:r>
      <w:r>
        <w:t xml:space="preserve"> sommandosi al monte ore base.</w:t>
      </w:r>
    </w:p>
    <w:p w14:paraId="228472EF" w14:textId="77777777" w:rsidR="00126D7B" w:rsidRDefault="00126D7B" w:rsidP="00500339">
      <w:pPr>
        <w:jc w:val="both"/>
      </w:pPr>
    </w:p>
    <w:p w14:paraId="4E3A011B" w14:textId="7CEF0319" w:rsidR="00126D7B" w:rsidRDefault="00F87A82" w:rsidP="00500339">
      <w:pPr>
        <w:jc w:val="both"/>
      </w:pPr>
      <w:r>
        <w:t xml:space="preserve">Confermo inoltre di essere a conoscenza che le somme confluite nel piano welfare saranno fruibili </w:t>
      </w:r>
      <w:r w:rsidR="009D02FF">
        <w:t>due volte all’anno</w:t>
      </w:r>
      <w:r w:rsidR="00174837">
        <w:t xml:space="preserve">: con mensilità </w:t>
      </w:r>
      <w:r>
        <w:t xml:space="preserve">di </w:t>
      </w:r>
      <w:r w:rsidR="00174837">
        <w:t xml:space="preserve">luglio e la mensilità di </w:t>
      </w:r>
      <w:r>
        <w:t>aprile</w:t>
      </w:r>
      <w:r w:rsidR="00174837">
        <w:t>.</w:t>
      </w:r>
    </w:p>
    <w:p w14:paraId="7856D9CE" w14:textId="36EE9A44" w:rsidR="00174837" w:rsidRDefault="00174837"/>
    <w:p w14:paraId="22495130" w14:textId="77777777" w:rsidR="00126D7B" w:rsidRDefault="00126D7B"/>
    <w:p w14:paraId="71BC52E2" w14:textId="77777777" w:rsidR="00126D7B" w:rsidRDefault="00126D7B"/>
    <w:p w14:paraId="60C4ADFF" w14:textId="77777777" w:rsidR="00126D7B" w:rsidRDefault="00126D7B"/>
    <w:p w14:paraId="74540040" w14:textId="77777777" w:rsidR="00126D7B" w:rsidRDefault="00F87A82">
      <w:pPr>
        <w:ind w:left="6293"/>
        <w:jc w:val="center"/>
      </w:pPr>
      <w:r>
        <w:t>In fede</w:t>
      </w:r>
    </w:p>
    <w:p w14:paraId="559A97AD" w14:textId="77777777" w:rsidR="00126D7B" w:rsidRDefault="00126D7B">
      <w:pPr>
        <w:ind w:left="6293"/>
        <w:jc w:val="center"/>
      </w:pPr>
    </w:p>
    <w:p w14:paraId="26B9AE94" w14:textId="77777777" w:rsidR="00126D7B" w:rsidRDefault="00F87A82">
      <w:pPr>
        <w:ind w:left="6293"/>
        <w:jc w:val="center"/>
      </w:pPr>
      <w:r>
        <w:rPr>
          <w:color w:val="808080"/>
        </w:rPr>
        <w:t>COGNOME</w:t>
      </w:r>
      <w:r>
        <w:t xml:space="preserve"> e </w:t>
      </w:r>
      <w:r>
        <w:rPr>
          <w:color w:val="808080"/>
        </w:rPr>
        <w:t>NOME</w:t>
      </w:r>
    </w:p>
    <w:p w14:paraId="3C6B185E" w14:textId="77777777" w:rsidR="00F87A82" w:rsidRDefault="00F87A82">
      <w:pPr>
        <w:ind w:left="6293"/>
        <w:jc w:val="center"/>
      </w:pPr>
    </w:p>
    <w:sectPr w:rsidR="00F87A82">
      <w:footerReference w:type="default" r:id="rId6"/>
      <w:footerReference w:type="first" r:id="rId7"/>
      <w:pgSz w:w="11906" w:h="16838"/>
      <w:pgMar w:top="1134" w:right="1134" w:bottom="1578" w:left="1134" w:header="720" w:footer="113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3E660" w14:textId="77777777" w:rsidR="001F3272" w:rsidRDefault="001F3272">
      <w:r>
        <w:separator/>
      </w:r>
    </w:p>
  </w:endnote>
  <w:endnote w:type="continuationSeparator" w:id="0">
    <w:p w14:paraId="0DDF1265" w14:textId="77777777" w:rsidR="001F3272" w:rsidRDefault="001F3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27D2" w14:textId="77777777" w:rsidR="00126D7B" w:rsidRDefault="00F87A82">
    <w:pPr>
      <w:pStyle w:val="Pidipagina"/>
    </w:pPr>
    <w:r>
      <w:rPr>
        <w:sz w:val="14"/>
        <w:szCs w:val="14"/>
      </w:rPr>
      <w:t xml:space="preserve">2022-03-21 </w:t>
    </w:r>
    <w:proofErr w:type="spellStart"/>
    <w:r>
      <w:rPr>
        <w:sz w:val="14"/>
        <w:szCs w:val="14"/>
      </w:rPr>
      <w:t>hh</w:t>
    </w:r>
    <w:proofErr w:type="spellEnd"/>
    <w:r>
      <w:rPr>
        <w:sz w:val="14"/>
        <w:szCs w:val="14"/>
      </w:rPr>
      <w:t xml:space="preserve"> 10-00 richiesta per assegnazione EVT in welfare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ED61" w14:textId="77777777" w:rsidR="00126D7B" w:rsidRDefault="00126D7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44BF" w14:textId="77777777" w:rsidR="001F3272" w:rsidRDefault="001F3272">
      <w:r>
        <w:separator/>
      </w:r>
    </w:p>
  </w:footnote>
  <w:footnote w:type="continuationSeparator" w:id="0">
    <w:p w14:paraId="54471F0C" w14:textId="77777777" w:rsidR="001F3272" w:rsidRDefault="001F32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2FF"/>
    <w:rsid w:val="00126D7B"/>
    <w:rsid w:val="00174837"/>
    <w:rsid w:val="001F3272"/>
    <w:rsid w:val="003518FB"/>
    <w:rsid w:val="00500339"/>
    <w:rsid w:val="009D02FF"/>
    <w:rsid w:val="00F87A82"/>
    <w:rsid w:val="00FA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67AC92D"/>
  <w15:chartTrackingRefBased/>
  <w15:docId w15:val="{7E10D07C-8465-4B69-B5CD-3848B0B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dinumerazione">
    <w:name w:val="Caratteri di numerazion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Intestazioneepidipagin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Uneba Veneto</dc:creator>
  <cp:keywords/>
  <cp:lastModifiedBy>Uneba Veneto</cp:lastModifiedBy>
  <cp:revision>5</cp:revision>
  <cp:lastPrinted>2022-01-10T12:22:00Z</cp:lastPrinted>
  <dcterms:created xsi:type="dcterms:W3CDTF">2022-03-22T09:39:00Z</dcterms:created>
  <dcterms:modified xsi:type="dcterms:W3CDTF">2022-03-22T12:34:00Z</dcterms:modified>
</cp:coreProperties>
</file>