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2DFC" w:rsidRPr="009D74AA" w:rsidRDefault="00BB066A" w:rsidP="000E04C2">
      <w:pPr>
        <w:jc w:val="center"/>
        <w:rPr>
          <w:rFonts w:eastAsia="Verdana" w:cs="Verdana"/>
          <w:b/>
          <w:bCs/>
          <w:sz w:val="32"/>
          <w:szCs w:val="32"/>
          <w:u w:val="single"/>
        </w:rPr>
      </w:pPr>
      <w:r w:rsidRPr="009D74AA">
        <w:rPr>
          <w:b/>
          <w:bCs/>
          <w:sz w:val="32"/>
          <w:szCs w:val="32"/>
          <w:u w:val="single"/>
        </w:rPr>
        <w:t>COMUNICATO STAMPA</w:t>
      </w:r>
    </w:p>
    <w:p w:rsidR="00BB066A" w:rsidRPr="009D74AA" w:rsidRDefault="00BB066A" w:rsidP="000E04C2">
      <w:pPr>
        <w:jc w:val="center"/>
        <w:rPr>
          <w:rFonts w:eastAsia="Verdana" w:cs="Verdana"/>
          <w:b/>
          <w:bCs/>
          <w:sz w:val="32"/>
          <w:szCs w:val="32"/>
          <w:u w:val="single"/>
        </w:rPr>
      </w:pPr>
    </w:p>
    <w:p w:rsidR="0096757A" w:rsidRPr="009D74AA" w:rsidRDefault="000E04C2" w:rsidP="000E04C2">
      <w:pPr>
        <w:spacing w:after="120"/>
        <w:jc w:val="center"/>
        <w:rPr>
          <w:rFonts w:eastAsia="Verdana" w:cs="Verdana"/>
          <w:bCs/>
          <w:sz w:val="28"/>
          <w:szCs w:val="28"/>
        </w:rPr>
      </w:pPr>
      <w:r w:rsidRPr="000E04C2">
        <w:rPr>
          <w:rFonts w:eastAsia="Verdana" w:cs="Verdana"/>
          <w:b/>
          <w:bCs/>
          <w:sz w:val="28"/>
          <w:szCs w:val="28"/>
          <w:u w:val="single"/>
        </w:rPr>
        <w:t>"NASCE FERDINANDO, NASCE IL VILLAGGIO" - CELEBRAZIONI PER IL 100° ANNIVERSARIO DELLA NASCITA DI DON NANDO NEGRI</w:t>
      </w:r>
    </w:p>
    <w:p w:rsidR="000E04C2" w:rsidRDefault="000E04C2" w:rsidP="000E04C2">
      <w:pPr>
        <w:spacing w:after="120"/>
        <w:jc w:val="both"/>
        <w:rPr>
          <w:rFonts w:eastAsia="Verdana" w:cs="Verdana"/>
          <w:sz w:val="28"/>
          <w:szCs w:val="28"/>
        </w:rPr>
      </w:pPr>
    </w:p>
    <w:p w:rsidR="000E04C2" w:rsidRPr="000E04C2" w:rsidRDefault="000E04C2" w:rsidP="000E04C2">
      <w:pPr>
        <w:spacing w:after="120"/>
        <w:jc w:val="both"/>
        <w:rPr>
          <w:rFonts w:eastAsia="Verdana" w:cs="Verdana"/>
          <w:sz w:val="28"/>
          <w:szCs w:val="28"/>
        </w:rPr>
      </w:pPr>
      <w:r w:rsidRPr="000E04C2">
        <w:rPr>
          <w:rFonts w:eastAsia="Verdana" w:cs="Verdana"/>
          <w:sz w:val="28"/>
          <w:szCs w:val="28"/>
        </w:rPr>
        <w:t xml:space="preserve">Il Villaggio del Ragazzo festeggia in questo anno 2020 un evento molto importante per la propria storia e per </w:t>
      </w:r>
      <w:r w:rsidR="00795C26">
        <w:rPr>
          <w:rFonts w:eastAsia="Verdana" w:cs="Verdana"/>
          <w:sz w:val="28"/>
          <w:szCs w:val="28"/>
        </w:rPr>
        <w:t xml:space="preserve">il </w:t>
      </w:r>
      <w:r w:rsidRPr="000E04C2">
        <w:rPr>
          <w:rFonts w:eastAsia="Verdana" w:cs="Verdana"/>
          <w:sz w:val="28"/>
          <w:szCs w:val="28"/>
        </w:rPr>
        <w:t>territorio</w:t>
      </w:r>
      <w:r w:rsidR="00795C26">
        <w:rPr>
          <w:rFonts w:eastAsia="Verdana" w:cs="Verdana"/>
          <w:sz w:val="28"/>
          <w:szCs w:val="28"/>
        </w:rPr>
        <w:t xml:space="preserve"> del Tigullio</w:t>
      </w:r>
      <w:r w:rsidRPr="000E04C2">
        <w:rPr>
          <w:rFonts w:eastAsia="Verdana" w:cs="Verdana"/>
          <w:sz w:val="28"/>
          <w:szCs w:val="28"/>
        </w:rPr>
        <w:t xml:space="preserve">: il prossimo 9 marzo 2020 saranno infatti trascorsi </w:t>
      </w:r>
      <w:r w:rsidRPr="000E04C2">
        <w:rPr>
          <w:rFonts w:eastAsia="Verdana" w:cs="Verdana"/>
          <w:b/>
          <w:bCs/>
          <w:sz w:val="28"/>
          <w:szCs w:val="28"/>
        </w:rPr>
        <w:t>cento anni dalla nascita di don Nando Negri</w:t>
      </w:r>
      <w:r w:rsidRPr="000E04C2">
        <w:rPr>
          <w:rFonts w:eastAsia="Verdana" w:cs="Verdana"/>
          <w:sz w:val="28"/>
          <w:szCs w:val="28"/>
        </w:rPr>
        <w:t xml:space="preserve">, fondatore dell'Opera Diocesana </w:t>
      </w:r>
      <w:r w:rsidRPr="000E04C2">
        <w:rPr>
          <w:rFonts w:eastAsia="Verdana" w:cs="Verdana"/>
          <w:b/>
          <w:bCs/>
          <w:sz w:val="28"/>
          <w:szCs w:val="28"/>
        </w:rPr>
        <w:t>Madonna dei Bambini - Villaggio del Ragazzo</w:t>
      </w:r>
      <w:r w:rsidRPr="000E04C2">
        <w:rPr>
          <w:rFonts w:eastAsia="Verdana" w:cs="Verdana"/>
          <w:sz w:val="28"/>
          <w:szCs w:val="28"/>
        </w:rPr>
        <w:t>.</w:t>
      </w:r>
    </w:p>
    <w:p w:rsidR="000E04C2" w:rsidRPr="000E04C2" w:rsidRDefault="00795C26" w:rsidP="000E04C2">
      <w:pPr>
        <w:spacing w:after="120"/>
        <w:jc w:val="both"/>
        <w:rPr>
          <w:rFonts w:eastAsia="Verdana" w:cs="Verdana"/>
          <w:sz w:val="28"/>
          <w:szCs w:val="28"/>
        </w:rPr>
      </w:pPr>
      <w:r>
        <w:rPr>
          <w:rFonts w:eastAsia="Verdana" w:cs="Verdana"/>
          <w:sz w:val="28"/>
          <w:szCs w:val="28"/>
        </w:rPr>
        <w:t>Dice</w:t>
      </w:r>
      <w:r w:rsidR="000E04C2" w:rsidRPr="000E04C2">
        <w:rPr>
          <w:rFonts w:eastAsia="Verdana" w:cs="Verdana"/>
          <w:sz w:val="28"/>
          <w:szCs w:val="28"/>
        </w:rPr>
        <w:t xml:space="preserve"> </w:t>
      </w:r>
      <w:r w:rsidR="000E04C2" w:rsidRPr="000E04C2">
        <w:rPr>
          <w:rFonts w:eastAsia="Verdana" w:cs="Verdana"/>
          <w:b/>
          <w:bCs/>
          <w:sz w:val="28"/>
          <w:szCs w:val="28"/>
        </w:rPr>
        <w:t>prete Rinaldo</w:t>
      </w:r>
      <w:r w:rsidR="000E04C2" w:rsidRPr="000E04C2">
        <w:rPr>
          <w:rFonts w:eastAsia="Verdana" w:cs="Verdana"/>
          <w:sz w:val="28"/>
          <w:szCs w:val="28"/>
        </w:rPr>
        <w:t>, presidente del Villaggio del Ragazzo:</w:t>
      </w:r>
    </w:p>
    <w:p w:rsidR="000E04C2" w:rsidRPr="000E04C2" w:rsidRDefault="000E04C2" w:rsidP="000E04C2">
      <w:pPr>
        <w:spacing w:after="120"/>
        <w:jc w:val="both"/>
        <w:rPr>
          <w:rFonts w:eastAsia="Verdana" w:cs="Verdana"/>
          <w:sz w:val="28"/>
          <w:szCs w:val="28"/>
        </w:rPr>
      </w:pPr>
      <w:r w:rsidRPr="000E04C2">
        <w:rPr>
          <w:rFonts w:eastAsia="Verdana" w:cs="Verdana"/>
          <w:sz w:val="28"/>
          <w:szCs w:val="28"/>
        </w:rPr>
        <w:t xml:space="preserve">«Ci stiamo preparando a celebrare questo avvenimento come </w:t>
      </w:r>
      <w:r w:rsidRPr="000E04C2">
        <w:rPr>
          <w:rFonts w:eastAsia="Verdana" w:cs="Verdana"/>
          <w:b/>
          <w:bCs/>
          <w:sz w:val="28"/>
          <w:szCs w:val="28"/>
        </w:rPr>
        <w:t>un grande dono</w:t>
      </w:r>
      <w:r w:rsidRPr="000E04C2">
        <w:rPr>
          <w:rFonts w:eastAsia="Verdana" w:cs="Verdana"/>
          <w:sz w:val="28"/>
          <w:szCs w:val="28"/>
        </w:rPr>
        <w:t xml:space="preserve"> che il nostro territorio e tanta gente ha ricevuto</w:t>
      </w:r>
      <w:r w:rsidR="00795C26">
        <w:rPr>
          <w:rFonts w:eastAsia="Verdana" w:cs="Verdana"/>
          <w:sz w:val="28"/>
          <w:szCs w:val="28"/>
        </w:rPr>
        <w:t>. Per esprimere la riconoscenza</w:t>
      </w:r>
      <w:r w:rsidRPr="000E04C2">
        <w:rPr>
          <w:rFonts w:eastAsia="Verdana" w:cs="Verdana"/>
          <w:sz w:val="28"/>
          <w:szCs w:val="28"/>
        </w:rPr>
        <w:t xml:space="preserve">, abbiamo pensato di proporre alcuni </w:t>
      </w:r>
      <w:r>
        <w:rPr>
          <w:rFonts w:eastAsia="Verdana" w:cs="Verdana"/>
          <w:sz w:val="28"/>
          <w:szCs w:val="28"/>
        </w:rPr>
        <w:t>eventi</w:t>
      </w:r>
      <w:r w:rsidRPr="000E04C2">
        <w:rPr>
          <w:rFonts w:eastAsia="Verdana" w:cs="Verdana"/>
          <w:sz w:val="28"/>
          <w:szCs w:val="28"/>
        </w:rPr>
        <w:t>.»</w:t>
      </w:r>
    </w:p>
    <w:p w:rsidR="00073CED" w:rsidRDefault="000E04C2" w:rsidP="000D6B99">
      <w:pPr>
        <w:spacing w:after="120"/>
        <w:jc w:val="both"/>
        <w:rPr>
          <w:rFonts w:eastAsia="Verdana" w:cs="Verdana"/>
          <w:sz w:val="28"/>
          <w:szCs w:val="28"/>
        </w:rPr>
      </w:pPr>
      <w:r w:rsidRPr="000D6B99">
        <w:rPr>
          <w:rFonts w:eastAsia="Verdana" w:cs="Verdana"/>
          <w:sz w:val="28"/>
          <w:szCs w:val="28"/>
        </w:rPr>
        <w:t xml:space="preserve">Alle ore 18:00 di </w:t>
      </w:r>
      <w:r w:rsidRPr="000D6B99">
        <w:rPr>
          <w:rFonts w:eastAsia="Verdana" w:cs="Verdana"/>
          <w:b/>
          <w:bCs/>
          <w:sz w:val="28"/>
          <w:szCs w:val="28"/>
        </w:rPr>
        <w:t>lunedì 9 marzo 2020</w:t>
      </w:r>
      <w:r w:rsidRPr="000D6B99">
        <w:rPr>
          <w:rFonts w:eastAsia="Verdana" w:cs="Verdana"/>
          <w:sz w:val="28"/>
          <w:szCs w:val="28"/>
        </w:rPr>
        <w:t xml:space="preserve">, nel giorno del centenario, verrà celebrata una messa al </w:t>
      </w:r>
      <w:r w:rsidRPr="000D6B99">
        <w:rPr>
          <w:rFonts w:eastAsia="Verdana" w:cs="Verdana"/>
          <w:b/>
          <w:bCs/>
          <w:sz w:val="28"/>
          <w:szCs w:val="28"/>
        </w:rPr>
        <w:t>Centro Benedetto Acquarone</w:t>
      </w:r>
      <w:r w:rsidRPr="000D6B99">
        <w:rPr>
          <w:rFonts w:eastAsia="Verdana" w:cs="Verdana"/>
          <w:sz w:val="28"/>
          <w:szCs w:val="28"/>
        </w:rPr>
        <w:t xml:space="preserve"> di Chiavari.</w:t>
      </w:r>
    </w:p>
    <w:p w:rsidR="000D6B99" w:rsidRPr="000D6B99" w:rsidRDefault="000E04C2" w:rsidP="000D6B99">
      <w:pPr>
        <w:spacing w:after="120"/>
        <w:jc w:val="both"/>
        <w:rPr>
          <w:rFonts w:eastAsia="Verdana" w:cs="Verdana"/>
          <w:sz w:val="28"/>
          <w:szCs w:val="28"/>
        </w:rPr>
      </w:pPr>
      <w:r w:rsidRPr="000D6B99">
        <w:rPr>
          <w:rFonts w:eastAsia="Verdana" w:cs="Verdana"/>
          <w:sz w:val="28"/>
          <w:szCs w:val="28"/>
        </w:rPr>
        <w:t xml:space="preserve">Successivamente, alle ore 17:30 di </w:t>
      </w:r>
      <w:r w:rsidRPr="000D6B99">
        <w:rPr>
          <w:rFonts w:eastAsia="Verdana" w:cs="Verdana"/>
          <w:b/>
          <w:bCs/>
          <w:sz w:val="28"/>
          <w:szCs w:val="28"/>
        </w:rPr>
        <w:t>lunedì 13 aprile 2020</w:t>
      </w:r>
      <w:r w:rsidRPr="000D6B99">
        <w:rPr>
          <w:rFonts w:eastAsia="Verdana" w:cs="Verdana"/>
          <w:sz w:val="28"/>
          <w:szCs w:val="28"/>
        </w:rPr>
        <w:t xml:space="preserve"> (lunedì di Pasqua), si farà memoria del </w:t>
      </w:r>
      <w:r w:rsidRPr="000D6B99">
        <w:rPr>
          <w:rFonts w:eastAsia="Verdana" w:cs="Verdana"/>
          <w:b/>
          <w:bCs/>
          <w:sz w:val="28"/>
          <w:szCs w:val="28"/>
        </w:rPr>
        <w:t>battesimo</w:t>
      </w:r>
      <w:r w:rsidRPr="000D6B99">
        <w:rPr>
          <w:rFonts w:eastAsia="Verdana" w:cs="Verdana"/>
          <w:sz w:val="28"/>
          <w:szCs w:val="28"/>
        </w:rPr>
        <w:t xml:space="preserve"> di don Nando presso la chiesa dove egli ricevette il sacramento, la Parrocchiale di San Giacomo di </w:t>
      </w:r>
      <w:proofErr w:type="spellStart"/>
      <w:r w:rsidRPr="000D6B99">
        <w:rPr>
          <w:rFonts w:eastAsia="Verdana" w:cs="Verdana"/>
          <w:sz w:val="28"/>
          <w:szCs w:val="28"/>
        </w:rPr>
        <w:t>Rupinaro</w:t>
      </w:r>
      <w:proofErr w:type="spellEnd"/>
      <w:r w:rsidRPr="000D6B99">
        <w:rPr>
          <w:rFonts w:eastAsia="Verdana" w:cs="Verdana"/>
          <w:sz w:val="28"/>
          <w:szCs w:val="28"/>
        </w:rPr>
        <w:t> </w:t>
      </w:r>
      <w:r w:rsidR="00073CED">
        <w:rPr>
          <w:rFonts w:eastAsia="Verdana" w:cs="Verdana"/>
          <w:sz w:val="28"/>
          <w:szCs w:val="28"/>
        </w:rPr>
        <w:t>in</w:t>
      </w:r>
      <w:r w:rsidR="00B22A0F">
        <w:rPr>
          <w:rFonts w:eastAsia="Verdana" w:cs="Verdana"/>
          <w:sz w:val="28"/>
          <w:szCs w:val="28"/>
        </w:rPr>
        <w:t xml:space="preserve"> </w:t>
      </w:r>
      <w:r w:rsidRPr="000D6B99">
        <w:rPr>
          <w:rFonts w:eastAsia="Verdana" w:cs="Verdana"/>
          <w:sz w:val="28"/>
          <w:szCs w:val="28"/>
        </w:rPr>
        <w:t>Chiavari. Sarà un momento di ringraziamento solenne con l'eucarestia.</w:t>
      </w:r>
      <w:r w:rsidR="000D6B99" w:rsidRPr="000D6B99">
        <w:rPr>
          <w:rFonts w:eastAsia="Verdana" w:cs="Verdana"/>
          <w:sz w:val="28"/>
          <w:szCs w:val="28"/>
        </w:rPr>
        <w:t xml:space="preserve"> </w:t>
      </w:r>
      <w:r w:rsidR="00073CED">
        <w:rPr>
          <w:rFonts w:eastAsia="Verdana" w:cs="Verdana"/>
          <w:sz w:val="28"/>
          <w:szCs w:val="28"/>
        </w:rPr>
        <w:t>Alle ore 21</w:t>
      </w:r>
      <w:r w:rsidR="000D6B99" w:rsidRPr="000D6B99">
        <w:rPr>
          <w:rFonts w:eastAsia="Verdana" w:cs="Verdana"/>
          <w:sz w:val="28"/>
          <w:szCs w:val="28"/>
        </w:rPr>
        <w:t xml:space="preserve">, sempre </w:t>
      </w:r>
      <w:r w:rsidR="00073CED">
        <w:rPr>
          <w:rFonts w:eastAsia="Verdana" w:cs="Verdana"/>
          <w:sz w:val="28"/>
          <w:szCs w:val="28"/>
        </w:rPr>
        <w:t>nel</w:t>
      </w:r>
      <w:r w:rsidR="000D6B99" w:rsidRPr="000D6B99">
        <w:rPr>
          <w:rFonts w:eastAsia="Verdana" w:cs="Verdana"/>
          <w:sz w:val="28"/>
          <w:szCs w:val="28"/>
        </w:rPr>
        <w:t xml:space="preserve">la chiesa di </w:t>
      </w:r>
      <w:proofErr w:type="spellStart"/>
      <w:r w:rsidR="000D6B99" w:rsidRPr="000D6B99">
        <w:rPr>
          <w:rFonts w:eastAsia="Verdana" w:cs="Verdana"/>
          <w:sz w:val="28"/>
          <w:szCs w:val="28"/>
        </w:rPr>
        <w:t>Rupinaro</w:t>
      </w:r>
      <w:proofErr w:type="spellEnd"/>
      <w:r w:rsidR="000D6B99" w:rsidRPr="000D6B99">
        <w:rPr>
          <w:rFonts w:eastAsia="Verdana" w:cs="Verdana"/>
          <w:sz w:val="28"/>
          <w:szCs w:val="28"/>
        </w:rPr>
        <w:t xml:space="preserve">, </w:t>
      </w:r>
      <w:r w:rsidR="000D6B99" w:rsidRPr="00073CED">
        <w:rPr>
          <w:rFonts w:eastAsia="Verdana" w:cs="Verdana"/>
          <w:b/>
          <w:sz w:val="28"/>
          <w:szCs w:val="28"/>
        </w:rPr>
        <w:t>Concerto per don Nando</w:t>
      </w:r>
      <w:r w:rsidR="000D6B99" w:rsidRPr="000D6B99">
        <w:rPr>
          <w:rFonts w:eastAsia="Verdana" w:cs="Verdana"/>
          <w:sz w:val="28"/>
          <w:szCs w:val="28"/>
        </w:rPr>
        <w:t xml:space="preserve"> - “Ensemble Chiavari Classica” diretto da Francesco </w:t>
      </w:r>
      <w:proofErr w:type="spellStart"/>
      <w:r w:rsidR="000D6B99" w:rsidRPr="000D6B99">
        <w:rPr>
          <w:rFonts w:eastAsia="Verdana" w:cs="Verdana"/>
          <w:sz w:val="28"/>
          <w:szCs w:val="28"/>
        </w:rPr>
        <w:t>Gardella</w:t>
      </w:r>
      <w:proofErr w:type="spellEnd"/>
      <w:r w:rsidR="000D6B99" w:rsidRPr="000D6B99">
        <w:rPr>
          <w:rFonts w:eastAsia="Verdana" w:cs="Verdana"/>
          <w:sz w:val="28"/>
          <w:szCs w:val="28"/>
        </w:rPr>
        <w:t xml:space="preserve"> con la partecipazione di Sara </w:t>
      </w:r>
      <w:proofErr w:type="spellStart"/>
      <w:r w:rsidR="000D6B99" w:rsidRPr="000D6B99">
        <w:rPr>
          <w:rFonts w:eastAsia="Verdana" w:cs="Verdana"/>
          <w:sz w:val="28"/>
          <w:szCs w:val="28"/>
        </w:rPr>
        <w:t>Nastos</w:t>
      </w:r>
      <w:proofErr w:type="spellEnd"/>
      <w:r w:rsidR="000D6B99">
        <w:rPr>
          <w:rFonts w:eastAsia="Verdana" w:cs="Verdana"/>
          <w:sz w:val="28"/>
          <w:szCs w:val="28"/>
        </w:rPr>
        <w:t>, del</w:t>
      </w:r>
      <w:r w:rsidR="000D6B99" w:rsidRPr="000D6B99">
        <w:rPr>
          <w:rFonts w:eastAsia="Verdana" w:cs="Verdana"/>
          <w:sz w:val="28"/>
          <w:szCs w:val="28"/>
        </w:rPr>
        <w:t xml:space="preserve"> Coro “Piccole Donne Cantano” e </w:t>
      </w:r>
      <w:r w:rsidR="000D6B99">
        <w:rPr>
          <w:rFonts w:eastAsia="Verdana" w:cs="Verdana"/>
          <w:sz w:val="28"/>
          <w:szCs w:val="28"/>
        </w:rPr>
        <w:t xml:space="preserve">di </w:t>
      </w:r>
      <w:r w:rsidR="000D6B99" w:rsidRPr="000D6B99">
        <w:rPr>
          <w:rFonts w:eastAsia="Verdana" w:cs="Verdana"/>
          <w:sz w:val="28"/>
          <w:szCs w:val="28"/>
        </w:rPr>
        <w:t>Arianna Serra</w:t>
      </w:r>
      <w:r w:rsidR="000D6B99">
        <w:rPr>
          <w:rFonts w:eastAsia="Verdana" w:cs="Verdana"/>
          <w:sz w:val="28"/>
          <w:szCs w:val="28"/>
        </w:rPr>
        <w:t>.</w:t>
      </w:r>
    </w:p>
    <w:p w:rsidR="000E04C2" w:rsidRPr="000E04C2" w:rsidRDefault="00795C26" w:rsidP="000E04C2">
      <w:pPr>
        <w:spacing w:after="120"/>
        <w:jc w:val="both"/>
        <w:rPr>
          <w:rFonts w:eastAsia="Verdana" w:cs="Verdana"/>
          <w:sz w:val="28"/>
          <w:szCs w:val="28"/>
        </w:rPr>
      </w:pPr>
      <w:r>
        <w:rPr>
          <w:rFonts w:eastAsia="Verdana" w:cs="Verdana"/>
          <w:sz w:val="28"/>
          <w:szCs w:val="28"/>
        </w:rPr>
        <w:t>Appuntamento</w:t>
      </w:r>
      <w:r w:rsidR="000E04C2" w:rsidRPr="000E04C2">
        <w:rPr>
          <w:rFonts w:eastAsia="Verdana" w:cs="Verdana"/>
          <w:sz w:val="28"/>
          <w:szCs w:val="28"/>
        </w:rPr>
        <w:t xml:space="preserve"> </w:t>
      </w:r>
      <w:r>
        <w:rPr>
          <w:rFonts w:eastAsia="Verdana" w:cs="Verdana"/>
          <w:sz w:val="28"/>
          <w:szCs w:val="28"/>
        </w:rPr>
        <w:t xml:space="preserve">a cui sono invitati tutti i </w:t>
      </w:r>
      <w:r w:rsidR="000E04C2" w:rsidRPr="000E04C2">
        <w:rPr>
          <w:rFonts w:eastAsia="Verdana" w:cs="Verdana"/>
          <w:sz w:val="28"/>
          <w:szCs w:val="28"/>
        </w:rPr>
        <w:t>ci</w:t>
      </w:r>
      <w:r>
        <w:rPr>
          <w:rFonts w:eastAsia="Verdana" w:cs="Verdana"/>
          <w:sz w:val="28"/>
          <w:szCs w:val="28"/>
        </w:rPr>
        <w:t>ttadini</w:t>
      </w:r>
      <w:r w:rsidR="000E04C2" w:rsidRPr="000E04C2">
        <w:rPr>
          <w:rFonts w:eastAsia="Verdana" w:cs="Verdana"/>
          <w:sz w:val="28"/>
          <w:szCs w:val="28"/>
        </w:rPr>
        <w:t xml:space="preserve">: </w:t>
      </w:r>
      <w:r w:rsidR="000E04C2" w:rsidRPr="00073CED">
        <w:rPr>
          <w:rFonts w:eastAsia="Verdana" w:cs="Verdana"/>
          <w:b/>
          <w:sz w:val="28"/>
          <w:szCs w:val="28"/>
        </w:rPr>
        <w:t>alle ore 10:30 di sabato 14 marzo</w:t>
      </w:r>
      <w:r w:rsidR="000E04C2" w:rsidRPr="000E04C2">
        <w:rPr>
          <w:rFonts w:eastAsia="Verdana" w:cs="Verdana"/>
          <w:sz w:val="28"/>
          <w:szCs w:val="28"/>
        </w:rPr>
        <w:t xml:space="preserve"> 2020, partendo dalla casa di Chiavari in cui don Nando nacque (in Corso Millo 95), si terrà la passeggiata chiamata </w:t>
      </w:r>
      <w:r w:rsidR="000E04C2" w:rsidRPr="000E04C2">
        <w:rPr>
          <w:rFonts w:eastAsia="Verdana" w:cs="Verdana"/>
          <w:b/>
          <w:bCs/>
          <w:i/>
          <w:iCs/>
          <w:sz w:val="28"/>
          <w:szCs w:val="28"/>
        </w:rPr>
        <w:t>"Sui passi di don Nando"</w:t>
      </w:r>
      <w:r w:rsidR="000E04C2" w:rsidRPr="00B22A0F">
        <w:rPr>
          <w:rFonts w:eastAsia="Verdana" w:cs="Verdana"/>
          <w:i/>
          <w:iCs/>
          <w:sz w:val="28"/>
          <w:szCs w:val="28"/>
        </w:rPr>
        <w:t>,</w:t>
      </w:r>
      <w:r w:rsidR="000E04C2" w:rsidRPr="00B22A0F">
        <w:rPr>
          <w:rFonts w:eastAsia="Verdana" w:cs="Verdana"/>
          <w:sz w:val="28"/>
          <w:szCs w:val="28"/>
        </w:rPr>
        <w:t xml:space="preserve"> </w:t>
      </w:r>
      <w:r w:rsidR="000E04C2" w:rsidRPr="000E04C2">
        <w:rPr>
          <w:rFonts w:eastAsia="Verdana" w:cs="Verdana"/>
          <w:sz w:val="28"/>
          <w:szCs w:val="28"/>
        </w:rPr>
        <w:t xml:space="preserve">un evento simile a quello già proposto nel 2016 in occasione del 70° anniversario di fondazione del Villaggio del Ragazzo. Un breve, ma intenso percorso dentro il quartiere di </w:t>
      </w:r>
      <w:proofErr w:type="spellStart"/>
      <w:r w:rsidR="000E04C2" w:rsidRPr="000E04C2">
        <w:rPr>
          <w:rFonts w:eastAsia="Verdana" w:cs="Verdana"/>
          <w:sz w:val="28"/>
          <w:szCs w:val="28"/>
        </w:rPr>
        <w:t>Rupinaro</w:t>
      </w:r>
      <w:proofErr w:type="spellEnd"/>
      <w:r w:rsidR="000E04C2" w:rsidRPr="000E04C2">
        <w:rPr>
          <w:rFonts w:eastAsia="Verdana" w:cs="Verdana"/>
          <w:sz w:val="28"/>
          <w:szCs w:val="28"/>
        </w:rPr>
        <w:t xml:space="preserve"> dove don Nando è nato e cresciuto, ha svolto il primo ministero e ha abitato</w:t>
      </w:r>
      <w:r>
        <w:rPr>
          <w:rFonts w:eastAsia="Verdana" w:cs="Verdana"/>
          <w:sz w:val="28"/>
          <w:szCs w:val="28"/>
        </w:rPr>
        <w:t xml:space="preserve"> per tutta l’esistenza</w:t>
      </w:r>
      <w:r w:rsidR="000E04C2" w:rsidRPr="000E04C2">
        <w:rPr>
          <w:rFonts w:eastAsia="Verdana" w:cs="Verdana"/>
          <w:sz w:val="28"/>
          <w:szCs w:val="28"/>
        </w:rPr>
        <w:t>.</w:t>
      </w:r>
    </w:p>
    <w:p w:rsidR="000E04C2" w:rsidRPr="000E04C2" w:rsidRDefault="00795C26" w:rsidP="000E04C2">
      <w:pPr>
        <w:spacing w:after="120"/>
        <w:jc w:val="both"/>
        <w:rPr>
          <w:rFonts w:eastAsia="Verdana" w:cs="Verdana"/>
          <w:sz w:val="28"/>
          <w:szCs w:val="28"/>
        </w:rPr>
      </w:pPr>
      <w:r>
        <w:rPr>
          <w:rFonts w:eastAsia="Verdana" w:cs="Verdana"/>
          <w:sz w:val="28"/>
          <w:szCs w:val="28"/>
        </w:rPr>
        <w:t>Ci fermeremo all’</w:t>
      </w:r>
      <w:r w:rsidR="000E04C2" w:rsidRPr="000E04C2">
        <w:rPr>
          <w:rFonts w:eastAsia="Verdana" w:cs="Verdana"/>
          <w:sz w:val="28"/>
          <w:szCs w:val="28"/>
        </w:rPr>
        <w:t>i</w:t>
      </w:r>
      <w:r>
        <w:rPr>
          <w:rFonts w:eastAsia="Verdana" w:cs="Verdana"/>
          <w:sz w:val="28"/>
          <w:szCs w:val="28"/>
        </w:rPr>
        <w:t xml:space="preserve">nizio del </w:t>
      </w:r>
      <w:proofErr w:type="spellStart"/>
      <w:r>
        <w:rPr>
          <w:rFonts w:eastAsia="Verdana" w:cs="Verdana"/>
          <w:sz w:val="28"/>
          <w:szCs w:val="28"/>
        </w:rPr>
        <w:t>C</w:t>
      </w:r>
      <w:r w:rsidR="000E04C2" w:rsidRPr="000E04C2">
        <w:rPr>
          <w:rFonts w:eastAsia="Verdana" w:cs="Verdana"/>
          <w:sz w:val="28"/>
          <w:szCs w:val="28"/>
        </w:rPr>
        <w:t>aruggio</w:t>
      </w:r>
      <w:proofErr w:type="spellEnd"/>
      <w:r w:rsidR="000E04C2" w:rsidRPr="000E04C2">
        <w:rPr>
          <w:rFonts w:eastAsia="Verdana" w:cs="Verdana"/>
          <w:sz w:val="28"/>
          <w:szCs w:val="28"/>
        </w:rPr>
        <w:t xml:space="preserve"> di Chiavari, </w:t>
      </w:r>
      <w:r>
        <w:rPr>
          <w:rFonts w:eastAsia="Verdana" w:cs="Verdana"/>
          <w:sz w:val="28"/>
          <w:szCs w:val="28"/>
        </w:rPr>
        <w:t>nei pressi di Corso Genova 10</w:t>
      </w:r>
      <w:r w:rsidR="000E04C2" w:rsidRPr="000E04C2">
        <w:rPr>
          <w:rFonts w:eastAsia="Verdana" w:cs="Verdana"/>
          <w:sz w:val="28"/>
          <w:szCs w:val="28"/>
        </w:rPr>
        <w:t xml:space="preserve"> dove ha vissuto con </w:t>
      </w:r>
      <w:r w:rsidR="00073CED">
        <w:rPr>
          <w:rFonts w:eastAsia="Verdana" w:cs="Verdana"/>
          <w:sz w:val="28"/>
          <w:szCs w:val="28"/>
        </w:rPr>
        <w:t>la famiglia per tanti anni;</w:t>
      </w:r>
      <w:r w:rsidR="000E04C2" w:rsidRPr="000E04C2">
        <w:rPr>
          <w:rFonts w:eastAsia="Verdana" w:cs="Verdana"/>
          <w:sz w:val="28"/>
          <w:szCs w:val="28"/>
        </w:rPr>
        <w:t xml:space="preserve"> </w:t>
      </w:r>
      <w:r>
        <w:rPr>
          <w:rFonts w:eastAsia="Verdana" w:cs="Verdana"/>
          <w:sz w:val="28"/>
          <w:szCs w:val="28"/>
        </w:rPr>
        <w:t xml:space="preserve">proseguendo per </w:t>
      </w:r>
      <w:r w:rsidR="000E04C2" w:rsidRPr="000E04C2">
        <w:rPr>
          <w:rFonts w:eastAsia="Verdana" w:cs="Verdana"/>
          <w:sz w:val="28"/>
          <w:szCs w:val="28"/>
        </w:rPr>
        <w:t xml:space="preserve">Via delle Vecchie Mura e Via </w:t>
      </w:r>
      <w:proofErr w:type="spellStart"/>
      <w:r w:rsidR="000E04C2" w:rsidRPr="000E04C2">
        <w:rPr>
          <w:rFonts w:eastAsia="Verdana" w:cs="Verdana"/>
          <w:sz w:val="28"/>
          <w:szCs w:val="28"/>
        </w:rPr>
        <w:t>Ghio</w:t>
      </w:r>
      <w:proofErr w:type="spellEnd"/>
      <w:r w:rsidR="000E04C2" w:rsidRPr="000E04C2">
        <w:rPr>
          <w:rFonts w:eastAsia="Verdana" w:cs="Verdana"/>
          <w:sz w:val="28"/>
          <w:szCs w:val="28"/>
        </w:rPr>
        <w:t xml:space="preserve"> arriv</w:t>
      </w:r>
      <w:r>
        <w:rPr>
          <w:rFonts w:eastAsia="Verdana" w:cs="Verdana"/>
          <w:sz w:val="28"/>
          <w:szCs w:val="28"/>
        </w:rPr>
        <w:t>eremo</w:t>
      </w:r>
      <w:r w:rsidR="000E04C2" w:rsidRPr="000E04C2">
        <w:rPr>
          <w:rFonts w:eastAsia="Verdana" w:cs="Verdana"/>
          <w:sz w:val="28"/>
          <w:szCs w:val="28"/>
        </w:rPr>
        <w:t xml:space="preserve"> a</w:t>
      </w:r>
      <w:r>
        <w:rPr>
          <w:rFonts w:eastAsia="Verdana" w:cs="Verdana"/>
          <w:sz w:val="28"/>
          <w:szCs w:val="28"/>
        </w:rPr>
        <w:t>l</w:t>
      </w:r>
      <w:r w:rsidR="000E04C2" w:rsidRPr="000E04C2">
        <w:rPr>
          <w:rFonts w:eastAsia="Verdana" w:cs="Verdana"/>
          <w:sz w:val="28"/>
          <w:szCs w:val="28"/>
        </w:rPr>
        <w:t xml:space="preserve"> </w:t>
      </w:r>
      <w:r w:rsidR="000E04C2" w:rsidRPr="000E04C2">
        <w:rPr>
          <w:rFonts w:eastAsia="Verdana" w:cs="Verdana"/>
          <w:b/>
          <w:bCs/>
          <w:sz w:val="28"/>
          <w:szCs w:val="28"/>
        </w:rPr>
        <w:t>"Largo don Nando Negri",</w:t>
      </w:r>
      <w:r w:rsidR="000E04C2" w:rsidRPr="000E04C2">
        <w:rPr>
          <w:rFonts w:eastAsia="Verdana" w:cs="Verdana"/>
          <w:sz w:val="28"/>
          <w:szCs w:val="28"/>
        </w:rPr>
        <w:t xml:space="preserve"> il posteggio in prossimità </w:t>
      </w:r>
      <w:r w:rsidR="000E04C2" w:rsidRPr="000E04C2">
        <w:rPr>
          <w:rFonts w:eastAsia="Verdana" w:cs="Verdana"/>
          <w:sz w:val="28"/>
          <w:szCs w:val="28"/>
        </w:rPr>
        <w:lastRenderedPageBreak/>
        <w:t>dell'ospedale, la piazza significativa che la cittadinanza di Chiavari ha voluto intestare a don Nando.</w:t>
      </w:r>
    </w:p>
    <w:p w:rsidR="000E04C2" w:rsidRPr="000E04C2" w:rsidRDefault="000E04C2" w:rsidP="000E04C2">
      <w:pPr>
        <w:spacing w:after="120"/>
        <w:jc w:val="both"/>
        <w:rPr>
          <w:rFonts w:eastAsia="Verdana" w:cs="Verdana"/>
          <w:sz w:val="28"/>
          <w:szCs w:val="28"/>
        </w:rPr>
      </w:pPr>
      <w:r w:rsidRPr="000E04C2">
        <w:rPr>
          <w:rFonts w:eastAsia="Verdana" w:cs="Verdana"/>
          <w:sz w:val="28"/>
          <w:szCs w:val="28"/>
        </w:rPr>
        <w:t>«Vogliamo estendere l'invito a partecipare a questo evento pubblico davvero a tutti</w:t>
      </w:r>
      <w:r w:rsidR="00073CED">
        <w:rPr>
          <w:rFonts w:eastAsia="Verdana" w:cs="Verdana"/>
          <w:sz w:val="28"/>
          <w:szCs w:val="28"/>
        </w:rPr>
        <w:t xml:space="preserve"> coloro</w:t>
      </w:r>
      <w:r w:rsidRPr="000E04C2">
        <w:rPr>
          <w:rFonts w:eastAsia="Verdana" w:cs="Verdana"/>
          <w:sz w:val="28"/>
          <w:szCs w:val="28"/>
        </w:rPr>
        <w:t xml:space="preserve">, credenti e non credenti, che </w:t>
      </w:r>
      <w:r w:rsidR="00F666B2">
        <w:rPr>
          <w:rFonts w:eastAsia="Verdana" w:cs="Verdana"/>
          <w:sz w:val="28"/>
          <w:szCs w:val="28"/>
        </w:rPr>
        <w:t>apprezzano il</w:t>
      </w:r>
      <w:r w:rsidRPr="000E04C2">
        <w:rPr>
          <w:rFonts w:eastAsia="Verdana" w:cs="Verdana"/>
          <w:sz w:val="28"/>
          <w:szCs w:val="28"/>
        </w:rPr>
        <w:t xml:space="preserve"> dono ricevuto e vogliono </w:t>
      </w:r>
      <w:r w:rsidR="00F666B2">
        <w:rPr>
          <w:rFonts w:eastAsia="Verdana" w:cs="Verdana"/>
          <w:sz w:val="28"/>
          <w:szCs w:val="28"/>
        </w:rPr>
        <w:t>riconoscere</w:t>
      </w:r>
      <w:r w:rsidRPr="000E04C2">
        <w:rPr>
          <w:rFonts w:eastAsia="Verdana" w:cs="Verdana"/>
          <w:sz w:val="28"/>
          <w:szCs w:val="28"/>
        </w:rPr>
        <w:t xml:space="preserve">  tante opere che don Nando ha iniziato c</w:t>
      </w:r>
      <w:r w:rsidR="00F666B2">
        <w:rPr>
          <w:rFonts w:eastAsia="Verdana" w:cs="Verdana"/>
          <w:sz w:val="28"/>
          <w:szCs w:val="28"/>
        </w:rPr>
        <w:t>on la sua fantasia della carità</w:t>
      </w:r>
      <w:r w:rsidRPr="000E04C2">
        <w:rPr>
          <w:rFonts w:eastAsia="Verdana" w:cs="Verdana"/>
          <w:sz w:val="28"/>
          <w:szCs w:val="28"/>
        </w:rPr>
        <w:t xml:space="preserve">» </w:t>
      </w:r>
      <w:r w:rsidR="00073CED">
        <w:rPr>
          <w:rFonts w:eastAsia="Verdana" w:cs="Verdana"/>
          <w:sz w:val="28"/>
          <w:szCs w:val="28"/>
        </w:rPr>
        <w:t xml:space="preserve">- </w:t>
      </w:r>
      <w:r w:rsidRPr="000E04C2">
        <w:rPr>
          <w:rFonts w:eastAsia="Verdana" w:cs="Verdana"/>
          <w:sz w:val="28"/>
          <w:szCs w:val="28"/>
        </w:rPr>
        <w:t>conclude prete Rinaldo</w:t>
      </w:r>
      <w:r w:rsidR="00073CED">
        <w:rPr>
          <w:rFonts w:eastAsia="Verdana" w:cs="Verdana"/>
          <w:sz w:val="28"/>
          <w:szCs w:val="28"/>
        </w:rPr>
        <w:t xml:space="preserve"> -</w:t>
      </w:r>
      <w:r w:rsidRPr="000E04C2">
        <w:rPr>
          <w:rFonts w:eastAsia="Verdana" w:cs="Verdana"/>
          <w:sz w:val="28"/>
          <w:szCs w:val="28"/>
        </w:rPr>
        <w:t xml:space="preserve"> «Ci</w:t>
      </w:r>
      <w:r w:rsidR="00795C26">
        <w:rPr>
          <w:rFonts w:eastAsia="Verdana" w:cs="Verdana"/>
          <w:sz w:val="28"/>
          <w:szCs w:val="28"/>
        </w:rPr>
        <w:t xml:space="preserve"> accompagnerà</w:t>
      </w:r>
      <w:r w:rsidRPr="000E04C2">
        <w:rPr>
          <w:rFonts w:eastAsia="Verdana" w:cs="Verdana"/>
          <w:sz w:val="28"/>
          <w:szCs w:val="28"/>
        </w:rPr>
        <w:t xml:space="preserve"> lungo il cammino la banda musicale “Città di Chiavari”</w:t>
      </w:r>
      <w:r w:rsidR="00F666B2">
        <w:rPr>
          <w:rFonts w:eastAsia="Verdana" w:cs="Verdana"/>
          <w:sz w:val="28"/>
          <w:szCs w:val="28"/>
        </w:rPr>
        <w:t>,</w:t>
      </w:r>
      <w:r w:rsidRPr="000E04C2">
        <w:rPr>
          <w:rFonts w:eastAsia="Verdana" w:cs="Verdana"/>
          <w:sz w:val="28"/>
          <w:szCs w:val="28"/>
        </w:rPr>
        <w:t xml:space="preserve"> ci fermeremo per qualche momento di ascolto dei d</w:t>
      </w:r>
      <w:r w:rsidR="00073CED">
        <w:rPr>
          <w:rFonts w:eastAsia="Verdana" w:cs="Verdana"/>
          <w:sz w:val="28"/>
          <w:szCs w:val="28"/>
        </w:rPr>
        <w:t>ati fondamentali della sua vita;</w:t>
      </w:r>
      <w:r w:rsidRPr="000E04C2">
        <w:rPr>
          <w:rFonts w:eastAsia="Verdana" w:cs="Verdana"/>
          <w:sz w:val="28"/>
          <w:szCs w:val="28"/>
        </w:rPr>
        <w:t xml:space="preserve"> testimonieremo insieme, passo dopo passo, che lì è passato don Nando, e che </w:t>
      </w:r>
      <w:r w:rsidR="00073CED">
        <w:rPr>
          <w:rFonts w:eastAsia="Verdana" w:cs="Verdana"/>
          <w:sz w:val="28"/>
          <w:szCs w:val="28"/>
        </w:rPr>
        <w:t>ha lasciato il</w:t>
      </w:r>
      <w:r w:rsidRPr="000E04C2">
        <w:rPr>
          <w:rFonts w:eastAsia="Verdana" w:cs="Verdana"/>
          <w:sz w:val="28"/>
          <w:szCs w:val="28"/>
        </w:rPr>
        <w:t xml:space="preserve"> Tigullio</w:t>
      </w:r>
      <w:r w:rsidR="00F666B2">
        <w:rPr>
          <w:rFonts w:eastAsia="Verdana" w:cs="Verdana"/>
          <w:sz w:val="28"/>
          <w:szCs w:val="28"/>
        </w:rPr>
        <w:t xml:space="preserve"> più ricco di vita</w:t>
      </w:r>
      <w:r w:rsidRPr="000E04C2">
        <w:rPr>
          <w:rFonts w:eastAsia="Verdana" w:cs="Verdana"/>
          <w:sz w:val="28"/>
          <w:szCs w:val="28"/>
        </w:rPr>
        <w:t>.»</w:t>
      </w:r>
    </w:p>
    <w:p w:rsidR="000E04C2" w:rsidRPr="000E04C2" w:rsidRDefault="000E04C2" w:rsidP="000E04C2">
      <w:pPr>
        <w:spacing w:after="120"/>
        <w:jc w:val="both"/>
        <w:rPr>
          <w:rFonts w:eastAsia="Verdana" w:cs="Verdana"/>
          <w:sz w:val="28"/>
          <w:szCs w:val="28"/>
        </w:rPr>
      </w:pPr>
    </w:p>
    <w:p w:rsidR="000E04C2" w:rsidRPr="000E04C2" w:rsidRDefault="000E04C2" w:rsidP="000E04C2">
      <w:pPr>
        <w:spacing w:after="120"/>
        <w:jc w:val="both"/>
        <w:rPr>
          <w:rFonts w:eastAsia="Verdana" w:cs="Verdana"/>
          <w:b/>
          <w:bCs/>
          <w:sz w:val="28"/>
          <w:szCs w:val="28"/>
        </w:rPr>
      </w:pPr>
      <w:r w:rsidRPr="000E04C2">
        <w:rPr>
          <w:rFonts w:eastAsia="Verdana" w:cs="Verdana"/>
          <w:b/>
          <w:bCs/>
          <w:sz w:val="28"/>
          <w:szCs w:val="28"/>
        </w:rPr>
        <w:t>PROGRAMMA EVENTI CENTENARIO NASCITA DON NANDO NEGRI</w:t>
      </w:r>
    </w:p>
    <w:p w:rsidR="000E04C2" w:rsidRPr="00B22A0F" w:rsidRDefault="000E04C2" w:rsidP="00B22A0F">
      <w:pPr>
        <w:pStyle w:val="Paragrafoelenco"/>
        <w:numPr>
          <w:ilvl w:val="0"/>
          <w:numId w:val="6"/>
        </w:numPr>
        <w:spacing w:after="120"/>
        <w:jc w:val="both"/>
        <w:rPr>
          <w:rFonts w:eastAsia="Verdana" w:cs="Verdana"/>
          <w:b/>
          <w:bCs/>
          <w:sz w:val="28"/>
          <w:szCs w:val="28"/>
        </w:rPr>
      </w:pPr>
      <w:r w:rsidRPr="00B22A0F">
        <w:rPr>
          <w:rFonts w:eastAsia="Verdana" w:cs="Verdana"/>
          <w:b/>
          <w:bCs/>
          <w:sz w:val="28"/>
          <w:szCs w:val="28"/>
        </w:rPr>
        <w:t>CENTENARIO DELLA NASCITA</w:t>
      </w:r>
    </w:p>
    <w:p w:rsidR="000E04C2" w:rsidRPr="000E04C2" w:rsidRDefault="000E04C2" w:rsidP="000E04C2">
      <w:pPr>
        <w:spacing w:after="120"/>
        <w:jc w:val="both"/>
        <w:rPr>
          <w:rFonts w:eastAsia="Verdana" w:cs="Verdana"/>
          <w:sz w:val="28"/>
          <w:szCs w:val="28"/>
        </w:rPr>
      </w:pPr>
      <w:r w:rsidRPr="000E04C2">
        <w:rPr>
          <w:rFonts w:eastAsia="Verdana" w:cs="Verdana"/>
          <w:sz w:val="28"/>
          <w:szCs w:val="28"/>
        </w:rPr>
        <w:t>Lunedì 9 marzo 2020 ore 18:00 - Santa Messa al Centro Benedetto Acquarone (Viale San Pio X 26 - Chiavari)</w:t>
      </w:r>
    </w:p>
    <w:p w:rsidR="000E04C2" w:rsidRPr="00B22A0F" w:rsidRDefault="000E04C2" w:rsidP="00B22A0F">
      <w:pPr>
        <w:pStyle w:val="Paragrafoelenco"/>
        <w:numPr>
          <w:ilvl w:val="0"/>
          <w:numId w:val="6"/>
        </w:numPr>
        <w:spacing w:after="120"/>
        <w:jc w:val="both"/>
        <w:rPr>
          <w:rFonts w:eastAsia="Verdana" w:cs="Verdana"/>
          <w:b/>
          <w:bCs/>
          <w:sz w:val="28"/>
          <w:szCs w:val="28"/>
        </w:rPr>
      </w:pPr>
      <w:r w:rsidRPr="00B22A0F">
        <w:rPr>
          <w:rFonts w:eastAsia="Verdana" w:cs="Verdana"/>
          <w:b/>
          <w:bCs/>
          <w:sz w:val="28"/>
          <w:szCs w:val="28"/>
        </w:rPr>
        <w:t>SUI PASSI DI DON NANDO</w:t>
      </w:r>
    </w:p>
    <w:p w:rsidR="000E04C2" w:rsidRPr="000E04C2" w:rsidRDefault="000E04C2" w:rsidP="000E04C2">
      <w:pPr>
        <w:spacing w:after="120"/>
        <w:jc w:val="both"/>
        <w:rPr>
          <w:rFonts w:eastAsia="Verdana" w:cs="Verdana"/>
          <w:sz w:val="28"/>
          <w:szCs w:val="28"/>
        </w:rPr>
      </w:pPr>
      <w:r w:rsidRPr="000E04C2">
        <w:rPr>
          <w:rFonts w:eastAsia="Verdana" w:cs="Verdana"/>
          <w:sz w:val="28"/>
          <w:szCs w:val="28"/>
        </w:rPr>
        <w:t xml:space="preserve">Sabato 14 marzo 2020 ore 10:30 - Chiavari: percorso a piedi dalla casa natale (Corso Millo 95) alla casa di residenza (Corso Genova 10) e per </w:t>
      </w:r>
      <w:proofErr w:type="spellStart"/>
      <w:r w:rsidRPr="000E04C2">
        <w:rPr>
          <w:rFonts w:eastAsia="Verdana" w:cs="Verdana"/>
          <w:sz w:val="28"/>
          <w:szCs w:val="28"/>
        </w:rPr>
        <w:t>Caruggio</w:t>
      </w:r>
      <w:proofErr w:type="spellEnd"/>
      <w:r w:rsidRPr="000E04C2">
        <w:rPr>
          <w:rFonts w:eastAsia="Verdana" w:cs="Verdana"/>
          <w:sz w:val="28"/>
          <w:szCs w:val="28"/>
        </w:rPr>
        <w:t xml:space="preserve"> Dritto fino al "Largo don Nando </w:t>
      </w:r>
      <w:proofErr w:type="gramStart"/>
      <w:r w:rsidRPr="000E04C2">
        <w:rPr>
          <w:rFonts w:eastAsia="Verdana" w:cs="Verdana"/>
          <w:sz w:val="28"/>
          <w:szCs w:val="28"/>
        </w:rPr>
        <w:t>Negri”-</w:t>
      </w:r>
      <w:proofErr w:type="gramEnd"/>
      <w:r w:rsidRPr="000E04C2">
        <w:rPr>
          <w:rFonts w:eastAsia="Verdana" w:cs="Verdana"/>
          <w:sz w:val="28"/>
          <w:szCs w:val="28"/>
        </w:rPr>
        <w:t xml:space="preserve"> Accompagnati dalla banda musicale “Città di Chiavari” </w:t>
      </w:r>
      <w:r w:rsidR="00A73676">
        <w:rPr>
          <w:rFonts w:eastAsia="Verdana" w:cs="Verdana"/>
          <w:sz w:val="28"/>
          <w:szCs w:val="28"/>
        </w:rPr>
        <w:t>–</w:t>
      </w:r>
      <w:r w:rsidRPr="000E04C2">
        <w:rPr>
          <w:rFonts w:eastAsia="Verdana" w:cs="Verdana"/>
          <w:sz w:val="28"/>
          <w:szCs w:val="28"/>
        </w:rPr>
        <w:t xml:space="preserve"> </w:t>
      </w:r>
      <w:r w:rsidR="00A73676">
        <w:rPr>
          <w:rFonts w:eastAsia="Verdana" w:cs="Verdana"/>
          <w:sz w:val="28"/>
          <w:szCs w:val="28"/>
        </w:rPr>
        <w:t>Il c</w:t>
      </w:r>
      <w:r w:rsidRPr="000E04C2">
        <w:rPr>
          <w:rFonts w:eastAsia="Verdana" w:cs="Verdana"/>
          <w:sz w:val="28"/>
          <w:szCs w:val="28"/>
        </w:rPr>
        <w:t>oro “Piccole Donne Cantano”</w:t>
      </w:r>
      <w:r w:rsidR="00A73676">
        <w:rPr>
          <w:rFonts w:eastAsia="Verdana" w:cs="Verdana"/>
          <w:sz w:val="28"/>
          <w:szCs w:val="28"/>
        </w:rPr>
        <w:t xml:space="preserve"> ci offrirà “Madonna dei bambini”.</w:t>
      </w:r>
    </w:p>
    <w:p w:rsidR="000E04C2" w:rsidRPr="00B22A0F" w:rsidRDefault="000E04C2" w:rsidP="00B22A0F">
      <w:pPr>
        <w:pStyle w:val="Paragrafoelenco"/>
        <w:numPr>
          <w:ilvl w:val="0"/>
          <w:numId w:val="6"/>
        </w:numPr>
        <w:spacing w:after="120"/>
        <w:jc w:val="both"/>
        <w:rPr>
          <w:rFonts w:eastAsia="Verdana" w:cs="Verdana"/>
          <w:b/>
          <w:bCs/>
          <w:sz w:val="28"/>
          <w:szCs w:val="28"/>
        </w:rPr>
      </w:pPr>
      <w:bookmarkStart w:id="0" w:name="_GoBack"/>
      <w:bookmarkEnd w:id="0"/>
      <w:r w:rsidRPr="00B22A0F">
        <w:rPr>
          <w:rFonts w:eastAsia="Verdana" w:cs="Verdana"/>
          <w:b/>
          <w:bCs/>
          <w:sz w:val="28"/>
          <w:szCs w:val="28"/>
        </w:rPr>
        <w:t>MEMORIA DEL BATTESIMO</w:t>
      </w:r>
    </w:p>
    <w:p w:rsidR="000E04C2" w:rsidRPr="000E04C2" w:rsidRDefault="000E04C2" w:rsidP="000E04C2">
      <w:pPr>
        <w:spacing w:after="120"/>
        <w:jc w:val="both"/>
        <w:rPr>
          <w:rFonts w:eastAsia="Verdana" w:cs="Verdana"/>
          <w:sz w:val="28"/>
          <w:szCs w:val="28"/>
        </w:rPr>
      </w:pPr>
      <w:r w:rsidRPr="000E04C2">
        <w:rPr>
          <w:rFonts w:eastAsia="Verdana" w:cs="Verdana"/>
          <w:sz w:val="28"/>
          <w:szCs w:val="28"/>
        </w:rPr>
        <w:t xml:space="preserve">Lunedì 13 aprile 2020 - Chiesa Parrocchiale di San Giacomo di </w:t>
      </w:r>
      <w:proofErr w:type="spellStart"/>
      <w:r w:rsidRPr="000E04C2">
        <w:rPr>
          <w:rFonts w:eastAsia="Verdana" w:cs="Verdana"/>
          <w:sz w:val="28"/>
          <w:szCs w:val="28"/>
        </w:rPr>
        <w:t>Rupinaro</w:t>
      </w:r>
      <w:proofErr w:type="spellEnd"/>
      <w:r w:rsidRPr="000E04C2">
        <w:rPr>
          <w:rFonts w:eastAsia="Verdana" w:cs="Verdana"/>
          <w:sz w:val="28"/>
          <w:szCs w:val="28"/>
        </w:rPr>
        <w:t xml:space="preserve"> - Chiavari</w:t>
      </w:r>
    </w:p>
    <w:p w:rsidR="000E04C2" w:rsidRDefault="000E04C2" w:rsidP="000E04C2">
      <w:pPr>
        <w:pStyle w:val="Paragrafoelenco"/>
        <w:numPr>
          <w:ilvl w:val="0"/>
          <w:numId w:val="5"/>
        </w:numPr>
        <w:spacing w:after="120"/>
        <w:jc w:val="both"/>
        <w:rPr>
          <w:rFonts w:eastAsia="Verdana" w:cs="Verdana"/>
          <w:sz w:val="28"/>
          <w:szCs w:val="28"/>
        </w:rPr>
      </w:pPr>
      <w:r w:rsidRPr="000E04C2">
        <w:rPr>
          <w:rFonts w:eastAsia="Verdana" w:cs="Verdana"/>
          <w:sz w:val="28"/>
          <w:szCs w:val="28"/>
        </w:rPr>
        <w:t>ore 17:30 - Santa Messa</w:t>
      </w:r>
    </w:p>
    <w:p w:rsidR="00BB066A" w:rsidRPr="000E04C2" w:rsidRDefault="000E04C2" w:rsidP="00795C26">
      <w:pPr>
        <w:pStyle w:val="Paragrafoelenco"/>
        <w:numPr>
          <w:ilvl w:val="0"/>
          <w:numId w:val="5"/>
        </w:numPr>
        <w:spacing w:after="120"/>
        <w:jc w:val="both"/>
        <w:rPr>
          <w:rFonts w:eastAsia="Verdana" w:cs="Verdana"/>
          <w:sz w:val="28"/>
          <w:szCs w:val="28"/>
        </w:rPr>
      </w:pPr>
      <w:r w:rsidRPr="000E04C2">
        <w:rPr>
          <w:rFonts w:eastAsia="Verdana" w:cs="Verdana"/>
          <w:sz w:val="28"/>
          <w:szCs w:val="28"/>
        </w:rPr>
        <w:t xml:space="preserve">ore 21:00 - Concerto per don Nando - “Ensemble Chiavari Classica” diretto da Francesco </w:t>
      </w:r>
      <w:proofErr w:type="spellStart"/>
      <w:r w:rsidRPr="000E04C2">
        <w:rPr>
          <w:rFonts w:eastAsia="Verdana" w:cs="Verdana"/>
          <w:sz w:val="28"/>
          <w:szCs w:val="28"/>
        </w:rPr>
        <w:t>Gardella</w:t>
      </w:r>
      <w:proofErr w:type="spellEnd"/>
      <w:r w:rsidRPr="000E04C2">
        <w:rPr>
          <w:rFonts w:eastAsia="Verdana" w:cs="Verdana"/>
          <w:sz w:val="28"/>
          <w:szCs w:val="28"/>
        </w:rPr>
        <w:t xml:space="preserve"> con la partecipazione di Sara </w:t>
      </w:r>
      <w:proofErr w:type="spellStart"/>
      <w:r w:rsidRPr="000E04C2">
        <w:rPr>
          <w:rFonts w:eastAsia="Verdana" w:cs="Verdana"/>
          <w:sz w:val="28"/>
          <w:szCs w:val="28"/>
        </w:rPr>
        <w:t>Nastos</w:t>
      </w:r>
      <w:proofErr w:type="spellEnd"/>
      <w:r w:rsidRPr="000E04C2">
        <w:rPr>
          <w:rFonts w:eastAsia="Verdana" w:cs="Verdana"/>
          <w:sz w:val="28"/>
          <w:szCs w:val="28"/>
        </w:rPr>
        <w:t xml:space="preserve"> - Coro “Piccole Donne Cantano” e Arianna Serra</w:t>
      </w:r>
    </w:p>
    <w:sectPr w:rsidR="00BB066A" w:rsidRPr="000E04C2" w:rsidSect="0083578C">
      <w:headerReference w:type="default" r:id="rId7"/>
      <w:footerReference w:type="default" r:id="rId8"/>
      <w:pgSz w:w="11900" w:h="16840"/>
      <w:pgMar w:top="1134" w:right="1134" w:bottom="1693" w:left="1134" w:header="720" w:footer="11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6FAC" w:rsidRDefault="00B56FAC">
      <w:r>
        <w:separator/>
      </w:r>
    </w:p>
  </w:endnote>
  <w:endnote w:type="continuationSeparator" w:id="0">
    <w:p w:rsidR="00B56FAC" w:rsidRDefault="00B56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T Sans">
    <w:panose1 w:val="020B0503020203020204"/>
    <w:charset w:val="00"/>
    <w:family w:val="auto"/>
    <w:pitch w:val="variable"/>
    <w:sig w:usb0="A00002EF" w:usb1="5000204B" w:usb2="00000000" w:usb3="00000000" w:csb0="0000009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3676" w:rsidRDefault="00A73676" w:rsidP="009D24D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jc w:val="center"/>
      <w:rPr>
        <w:rFonts w:ascii="Helvetica Neue" w:eastAsia="Arial Unicode MS" w:hAnsi="Helvetica Neue" w:cs="PT Sans"/>
        <w:b/>
        <w:color w:val="797676"/>
        <w:kern w:val="0"/>
        <w:sz w:val="16"/>
        <w:szCs w:val="16"/>
        <w:lang w:eastAsia="it-IT"/>
      </w:rPr>
    </w:pPr>
  </w:p>
  <w:p w:rsidR="00A73676" w:rsidRPr="009D24D6" w:rsidRDefault="00A73676" w:rsidP="009D24D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jc w:val="center"/>
      <w:rPr>
        <w:rFonts w:ascii="Helvetica Neue" w:eastAsia="Arial Unicode MS" w:hAnsi="Helvetica Neue" w:cs="PT Sans"/>
        <w:b/>
        <w:color w:val="797676"/>
        <w:kern w:val="0"/>
        <w:sz w:val="16"/>
        <w:szCs w:val="16"/>
        <w:lang w:eastAsia="it-IT"/>
      </w:rPr>
    </w:pPr>
    <w:r w:rsidRPr="00D5632A">
      <w:rPr>
        <w:rFonts w:ascii="Helvetica Neue" w:eastAsia="Arial Unicode MS" w:hAnsi="Helvetica Neue" w:cs="PT Sans"/>
        <w:b/>
        <w:color w:val="797676"/>
        <w:kern w:val="0"/>
        <w:sz w:val="16"/>
        <w:szCs w:val="16"/>
        <w:lang w:eastAsia="it-IT"/>
      </w:rPr>
      <w:t>VILLAGGIO DEL RAGAZZO - OPERA DIOCESANA MADONNA DEI BAMBINI</w:t>
    </w:r>
  </w:p>
  <w:p w:rsidR="00A73676" w:rsidRPr="00D5632A" w:rsidRDefault="00A73676" w:rsidP="009D24D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adjustRightInd w:val="0"/>
      <w:jc w:val="center"/>
      <w:rPr>
        <w:rFonts w:ascii="Helvetica Neue" w:eastAsia="Arial Unicode MS" w:hAnsi="Helvetica Neue" w:cs="PT Sans"/>
        <w:color w:val="797676"/>
        <w:kern w:val="0"/>
        <w:sz w:val="16"/>
        <w:szCs w:val="16"/>
        <w:lang w:eastAsia="it-IT"/>
      </w:rPr>
    </w:pPr>
    <w:r w:rsidRPr="00D5632A">
      <w:rPr>
        <w:rFonts w:ascii="Helvetica Neue" w:eastAsia="Arial Unicode MS" w:hAnsi="Helvetica Neue" w:cs="PT Sans"/>
        <w:color w:val="797676"/>
        <w:kern w:val="0"/>
        <w:sz w:val="16"/>
        <w:szCs w:val="16"/>
        <w:lang w:eastAsia="it-IT"/>
      </w:rPr>
      <w:t>Sede Legale: Piazza N.S. Dell'Orto 7 - 16043 Chiavari (Ge) | Sede Amministrativa: Corso IV Novembre 115 - 16030 Cogorno (</w:t>
    </w:r>
    <w:proofErr w:type="spellStart"/>
    <w:r w:rsidRPr="00D5632A">
      <w:rPr>
        <w:rFonts w:ascii="Helvetica Neue" w:eastAsia="Arial Unicode MS" w:hAnsi="Helvetica Neue" w:cs="PT Sans"/>
        <w:color w:val="797676"/>
        <w:kern w:val="0"/>
        <w:sz w:val="16"/>
        <w:szCs w:val="16"/>
        <w:lang w:eastAsia="it-IT"/>
      </w:rPr>
      <w:t>Ge</w:t>
    </w:r>
    <w:proofErr w:type="spellEnd"/>
    <w:r w:rsidRPr="00D5632A">
      <w:rPr>
        <w:rFonts w:ascii="Helvetica Neue" w:eastAsia="Arial Unicode MS" w:hAnsi="Helvetica Neue" w:cs="PT Sans"/>
        <w:color w:val="797676"/>
        <w:kern w:val="0"/>
        <w:sz w:val="16"/>
        <w:szCs w:val="16"/>
        <w:lang w:eastAsia="it-IT"/>
      </w:rPr>
      <w:t>)</w:t>
    </w:r>
  </w:p>
  <w:p w:rsidR="00A73676" w:rsidRDefault="00A73676" w:rsidP="009D24D6">
    <w:pPr>
      <w:pStyle w:val="Pidipagina"/>
      <w:tabs>
        <w:tab w:val="clear" w:pos="9637"/>
        <w:tab w:val="right" w:pos="9612"/>
      </w:tabs>
      <w:jc w:val="center"/>
      <w:rPr>
        <w:rFonts w:ascii="Helvetica Neue" w:eastAsia="Arial Unicode MS" w:hAnsi="Helvetica Neue" w:cs="PT Sans"/>
        <w:color w:val="797676"/>
        <w:kern w:val="0"/>
        <w:sz w:val="16"/>
        <w:szCs w:val="16"/>
      </w:rPr>
    </w:pPr>
    <w:r w:rsidRPr="00D5632A">
      <w:rPr>
        <w:rFonts w:ascii="Helvetica Neue" w:eastAsia="Arial Unicode MS" w:hAnsi="Helvetica Neue" w:cs="PT Sans"/>
        <w:color w:val="797676"/>
        <w:kern w:val="0"/>
        <w:sz w:val="16"/>
        <w:szCs w:val="16"/>
      </w:rPr>
      <w:t>Codice Fiscale 00893280</w:t>
    </w:r>
    <w:r>
      <w:rPr>
        <w:rFonts w:ascii="Helvetica Neue" w:eastAsia="Arial Unicode MS" w:hAnsi="Helvetica Neue" w:cs="PT Sans"/>
        <w:color w:val="797676"/>
        <w:kern w:val="0"/>
        <w:sz w:val="16"/>
        <w:szCs w:val="16"/>
      </w:rPr>
      <w:t xml:space="preserve">107 | Partita Iva 00173120999 </w:t>
    </w:r>
    <w:r w:rsidRPr="00D5632A">
      <w:rPr>
        <w:rFonts w:ascii="Helvetica Neue" w:eastAsia="Arial Unicode MS" w:hAnsi="Helvetica Neue" w:cs="PT Sans"/>
        <w:color w:val="797676"/>
        <w:kern w:val="0"/>
        <w:sz w:val="16"/>
        <w:szCs w:val="16"/>
      </w:rPr>
      <w:t xml:space="preserve">Ric. Giur. D.P.R. n° 1364 del 01/10/1951 | Reg. </w:t>
    </w:r>
    <w:proofErr w:type="spellStart"/>
    <w:r w:rsidRPr="00D5632A">
      <w:rPr>
        <w:rFonts w:ascii="Helvetica Neue" w:eastAsia="Arial Unicode MS" w:hAnsi="Helvetica Neue" w:cs="PT Sans"/>
        <w:color w:val="797676"/>
        <w:kern w:val="0"/>
        <w:sz w:val="16"/>
        <w:szCs w:val="16"/>
      </w:rPr>
      <w:t>pers</w:t>
    </w:r>
    <w:proofErr w:type="spellEnd"/>
    <w:r w:rsidRPr="00D5632A">
      <w:rPr>
        <w:rFonts w:ascii="Helvetica Neue" w:eastAsia="Arial Unicode MS" w:hAnsi="Helvetica Neue" w:cs="PT Sans"/>
        <w:color w:val="797676"/>
        <w:kern w:val="0"/>
        <w:sz w:val="16"/>
        <w:szCs w:val="16"/>
      </w:rPr>
      <w:t xml:space="preserve">. giur. n° 98 </w:t>
    </w:r>
    <w:proofErr w:type="spellStart"/>
    <w:r w:rsidRPr="00D5632A">
      <w:rPr>
        <w:rFonts w:ascii="Helvetica Neue" w:eastAsia="Arial Unicode MS" w:hAnsi="Helvetica Neue" w:cs="PT Sans"/>
        <w:color w:val="797676"/>
        <w:kern w:val="0"/>
        <w:sz w:val="16"/>
        <w:szCs w:val="16"/>
      </w:rPr>
      <w:t>Trib</w:t>
    </w:r>
    <w:proofErr w:type="spellEnd"/>
    <w:r w:rsidRPr="00D5632A">
      <w:rPr>
        <w:rFonts w:ascii="Helvetica Neue" w:eastAsia="Arial Unicode MS" w:hAnsi="Helvetica Neue" w:cs="PT Sans"/>
        <w:color w:val="797676"/>
        <w:kern w:val="0"/>
        <w:sz w:val="16"/>
        <w:szCs w:val="16"/>
      </w:rPr>
      <w:t>. Ge.</w:t>
    </w:r>
  </w:p>
  <w:p w:rsidR="00A73676" w:rsidRPr="0080207D" w:rsidRDefault="00A73676">
    <w:pPr>
      <w:pStyle w:val="Pidipagina"/>
      <w:tabs>
        <w:tab w:val="clear" w:pos="9637"/>
        <w:tab w:val="right" w:pos="9612"/>
      </w:tabs>
      <w:jc w:val="center"/>
      <w:rPr>
        <w:lang w:val="en-US"/>
      </w:rPr>
    </w:pPr>
    <w:r w:rsidRPr="0080207D">
      <w:rPr>
        <w:rFonts w:ascii="Helvetica Neue" w:eastAsia="Arial Unicode MS" w:hAnsi="Helvetica Neue" w:cs="PT Sans"/>
        <w:b/>
        <w:color w:val="797676"/>
        <w:kern w:val="0"/>
        <w:sz w:val="16"/>
        <w:szCs w:val="16"/>
        <w:lang w:val="en-US"/>
      </w:rPr>
      <w:t xml:space="preserve">Web: </w:t>
    </w:r>
    <w:hyperlink r:id="rId1" w:history="1">
      <w:r w:rsidRPr="0080207D">
        <w:rPr>
          <w:rStyle w:val="Collegamentoipertestuale"/>
          <w:rFonts w:ascii="Helvetica Neue" w:eastAsia="Arial Unicode MS" w:hAnsi="Helvetica Neue" w:cs="PT Sans"/>
          <w:b/>
          <w:kern w:val="0"/>
          <w:sz w:val="16"/>
          <w:szCs w:val="16"/>
          <w:lang w:val="en-US"/>
        </w:rPr>
        <w:t>www.villaggio.org</w:t>
      </w:r>
    </w:hyperlink>
    <w:r w:rsidRPr="0080207D">
      <w:rPr>
        <w:rFonts w:ascii="Helvetica Neue" w:eastAsia="Arial Unicode MS" w:hAnsi="Helvetica Neue" w:cs="PT Sans"/>
        <w:b/>
        <w:color w:val="797676"/>
        <w:kern w:val="0"/>
        <w:sz w:val="16"/>
        <w:szCs w:val="16"/>
        <w:lang w:val="en-US"/>
      </w:rPr>
      <w:t xml:space="preserve"> Email: </w:t>
    </w:r>
    <w:hyperlink r:id="rId2" w:history="1">
      <w:r w:rsidRPr="0080207D">
        <w:rPr>
          <w:rStyle w:val="Collegamentoipertestuale"/>
          <w:rFonts w:ascii="Helvetica Neue" w:eastAsia="Arial Unicode MS" w:hAnsi="Helvetica Neue" w:cs="PT Sans"/>
          <w:b/>
          <w:kern w:val="0"/>
          <w:sz w:val="16"/>
          <w:szCs w:val="16"/>
          <w:lang w:val="en-US"/>
        </w:rPr>
        <w:t>comunicazione@villaggio.org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6FAC" w:rsidRDefault="00B56FAC">
      <w:r>
        <w:separator/>
      </w:r>
    </w:p>
  </w:footnote>
  <w:footnote w:type="continuationSeparator" w:id="0">
    <w:p w:rsidR="00B56FAC" w:rsidRDefault="00B56F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3676" w:rsidRDefault="00A73676" w:rsidP="009D74AA">
    <w:pPr>
      <w:pStyle w:val="Intestazione"/>
      <w:tabs>
        <w:tab w:val="clear" w:pos="9638"/>
        <w:tab w:val="right" w:pos="9612"/>
      </w:tabs>
      <w:jc w:val="center"/>
      <w:rPr>
        <w:rFonts w:ascii="Helvetica Neue" w:eastAsia="Verdana" w:hAnsi="Helvetica Neue" w:cs="Verdana"/>
        <w:b/>
        <w:bCs/>
        <w:sz w:val="22"/>
        <w:szCs w:val="22"/>
      </w:rPr>
    </w:pPr>
    <w:r>
      <w:rPr>
        <w:rFonts w:ascii="Helvetica Neue" w:eastAsia="Verdana" w:hAnsi="Helvetica Neue" w:cs="Verdana"/>
        <w:b/>
        <w:bCs/>
        <w:noProof/>
        <w:sz w:val="22"/>
        <w:szCs w:val="22"/>
      </w:rPr>
      <w:drawing>
        <wp:inline distT="0" distB="0" distL="0" distR="0">
          <wp:extent cx="1319262" cy="1422400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llaggio del Ragazzo Logo 100 anni don Nando [nero]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7536" cy="1474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73676" w:rsidRPr="00BB066A" w:rsidRDefault="00A73676" w:rsidP="009D74AA">
    <w:pPr>
      <w:pStyle w:val="Intestazione"/>
      <w:tabs>
        <w:tab w:val="clear" w:pos="9638"/>
        <w:tab w:val="right" w:pos="9612"/>
      </w:tabs>
      <w:jc w:val="center"/>
      <w:rPr>
        <w:rFonts w:ascii="Helvetica Neue" w:eastAsia="Verdana" w:hAnsi="Helvetica Neue" w:cs="Verdana"/>
        <w:b/>
        <w:bCs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4028D"/>
    <w:multiLevelType w:val="hybridMultilevel"/>
    <w:tmpl w:val="28B277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D952D5"/>
    <w:multiLevelType w:val="hybridMultilevel"/>
    <w:tmpl w:val="F03CDD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712273"/>
    <w:multiLevelType w:val="hybridMultilevel"/>
    <w:tmpl w:val="AA5E88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983D4B"/>
    <w:multiLevelType w:val="hybridMultilevel"/>
    <w:tmpl w:val="BC46470E"/>
    <w:lvl w:ilvl="0" w:tplc="9C24789E">
      <w:numFmt w:val="bullet"/>
      <w:lvlText w:val="-"/>
      <w:lvlJc w:val="left"/>
      <w:pPr>
        <w:ind w:left="720" w:hanging="360"/>
      </w:pPr>
      <w:rPr>
        <w:rFonts w:ascii="Times New Roman" w:eastAsia="Verdan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527C1E"/>
    <w:multiLevelType w:val="hybridMultilevel"/>
    <w:tmpl w:val="C6E006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9E288C"/>
    <w:multiLevelType w:val="multilevel"/>
    <w:tmpl w:val="9670D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307"/>
  <w:proofState w:spelling="clean" w:grammar="clean"/>
  <w:defaultTabStop w:val="706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DFC"/>
    <w:rsid w:val="0000274D"/>
    <w:rsid w:val="000068CF"/>
    <w:rsid w:val="00067B89"/>
    <w:rsid w:val="00073CED"/>
    <w:rsid w:val="00094B3F"/>
    <w:rsid w:val="000974A3"/>
    <w:rsid w:val="000D6B99"/>
    <w:rsid w:val="000E04C2"/>
    <w:rsid w:val="00130067"/>
    <w:rsid w:val="001378FF"/>
    <w:rsid w:val="00154C0A"/>
    <w:rsid w:val="002B576A"/>
    <w:rsid w:val="003B4FA4"/>
    <w:rsid w:val="00410EE2"/>
    <w:rsid w:val="00413E33"/>
    <w:rsid w:val="00423E26"/>
    <w:rsid w:val="0051099C"/>
    <w:rsid w:val="006D2DFC"/>
    <w:rsid w:val="00795C26"/>
    <w:rsid w:val="007A7A44"/>
    <w:rsid w:val="0080207D"/>
    <w:rsid w:val="0083578C"/>
    <w:rsid w:val="00856BD4"/>
    <w:rsid w:val="008A4AA4"/>
    <w:rsid w:val="0096757A"/>
    <w:rsid w:val="009D24D6"/>
    <w:rsid w:val="009D74AA"/>
    <w:rsid w:val="00A24B4E"/>
    <w:rsid w:val="00A51837"/>
    <w:rsid w:val="00A73676"/>
    <w:rsid w:val="00AC0DD8"/>
    <w:rsid w:val="00B22A0F"/>
    <w:rsid w:val="00B56FAC"/>
    <w:rsid w:val="00BB066A"/>
    <w:rsid w:val="00C14300"/>
    <w:rsid w:val="00D027C3"/>
    <w:rsid w:val="00F6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3B14C8"/>
  <w15:docId w15:val="{4CC908E7-8D50-7D40-82DA-2194A6345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3578C"/>
    <w:pPr>
      <w:widowControl w:val="0"/>
      <w:suppressAutoHyphens/>
    </w:pPr>
    <w:rPr>
      <w:rFonts w:eastAsia="Times New Roman"/>
      <w:color w:val="000000"/>
      <w:kern w:val="1"/>
      <w:sz w:val="24"/>
      <w:szCs w:val="24"/>
      <w:u w:color="00000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83578C"/>
    <w:rPr>
      <w:u w:val="single"/>
    </w:rPr>
  </w:style>
  <w:style w:type="table" w:customStyle="1" w:styleId="TableNormal">
    <w:name w:val="Table Normal"/>
    <w:rsid w:val="0083578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rsid w:val="0083578C"/>
    <w:pPr>
      <w:widowControl w:val="0"/>
      <w:tabs>
        <w:tab w:val="center" w:pos="4819"/>
        <w:tab w:val="right" w:pos="9638"/>
      </w:tabs>
      <w:suppressAutoHyphens/>
    </w:pPr>
    <w:rPr>
      <w:rFonts w:hAnsi="Arial Unicode MS" w:cs="Arial Unicode MS"/>
      <w:color w:val="000000"/>
      <w:kern w:val="1"/>
      <w:sz w:val="24"/>
      <w:szCs w:val="24"/>
      <w:u w:color="000000"/>
    </w:rPr>
  </w:style>
  <w:style w:type="character" w:customStyle="1" w:styleId="Hyperlink0">
    <w:name w:val="Hyperlink.0"/>
    <w:basedOn w:val="Collegamentoipertestuale"/>
    <w:rsid w:val="0083578C"/>
    <w:rPr>
      <w:color w:val="0000FF"/>
      <w:u w:val="single" w:color="0000FF"/>
    </w:rPr>
  </w:style>
  <w:style w:type="paragraph" w:styleId="Pidipagina">
    <w:name w:val="footer"/>
    <w:rsid w:val="0083578C"/>
    <w:pPr>
      <w:widowControl w:val="0"/>
      <w:tabs>
        <w:tab w:val="center" w:pos="4818"/>
        <w:tab w:val="right" w:pos="9637"/>
      </w:tabs>
      <w:suppressAutoHyphens/>
    </w:pPr>
    <w:rPr>
      <w:rFonts w:eastAsia="Times New Roman"/>
      <w:color w:val="000000"/>
      <w:kern w:val="1"/>
      <w:sz w:val="24"/>
      <w:szCs w:val="24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066A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066A"/>
    <w:rPr>
      <w:rFonts w:ascii="Lucida Grande" w:eastAsia="Times New Roman" w:hAnsi="Lucida Grande"/>
      <w:color w:val="000000"/>
      <w:kern w:val="1"/>
      <w:sz w:val="18"/>
      <w:szCs w:val="18"/>
      <w:u w:color="000000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1099C"/>
    <w:rPr>
      <w:color w:val="FF00FF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56BD4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020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49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unicazione@villaggio.org" TargetMode="External"/><Relationship Id="rId1" Type="http://schemas.openxmlformats.org/officeDocument/2006/relationships/hyperlink" Target="http://www.villaggi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Roberto Frugone</cp:lastModifiedBy>
  <cp:revision>2</cp:revision>
  <dcterms:created xsi:type="dcterms:W3CDTF">2020-02-06T09:06:00Z</dcterms:created>
  <dcterms:modified xsi:type="dcterms:W3CDTF">2020-02-06T09:06:00Z</dcterms:modified>
</cp:coreProperties>
</file>