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42B6B" w14:textId="77777777" w:rsidR="00AB0D55" w:rsidRPr="00CD2A1B" w:rsidRDefault="00AB0D55" w:rsidP="00AB0D55">
      <w:pPr>
        <w:spacing w:after="200" w:line="360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3A6CAE">
        <w:rPr>
          <w:rFonts w:asciiTheme="minorHAnsi" w:hAnsiTheme="minorHAnsi" w:cstheme="minorHAnsi"/>
          <w:b/>
          <w:sz w:val="28"/>
          <w:szCs w:val="22"/>
          <w:shd w:val="clear" w:color="auto" w:fill="FFFFFF"/>
        </w:rPr>
        <w:t xml:space="preserve">ALZHIAMOCI 2019 </w:t>
      </w:r>
      <w:r w:rsidRPr="00CD2A1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– 3SG Azienda di Servizi Socio Sanitari Gallarate</w:t>
      </w:r>
    </w:p>
    <w:p w14:paraId="758290D8" w14:textId="77777777" w:rsidR="00AB0D55" w:rsidRPr="00CD2A1B" w:rsidRDefault="00AB0D55" w:rsidP="00AB0D55">
      <w:pPr>
        <w:spacing w:after="200" w:line="360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CD2A1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15 settembre 2019 – 24 settembre 2019</w:t>
      </w:r>
    </w:p>
    <w:p w14:paraId="10A22570" w14:textId="4B6C30A2" w:rsidR="00361CE5" w:rsidRPr="00CD2A1B" w:rsidRDefault="00361CE5">
      <w:pPr>
        <w:rPr>
          <w:rFonts w:asciiTheme="minorHAnsi" w:hAnsiTheme="minorHAnsi" w:cstheme="minorHAnsi"/>
          <w:sz w:val="22"/>
          <w:szCs w:val="22"/>
        </w:rPr>
      </w:pPr>
    </w:p>
    <w:p w14:paraId="109286E1" w14:textId="32CC3566" w:rsidR="00AB0D55" w:rsidRPr="00CD2A1B" w:rsidRDefault="00AB0D55" w:rsidP="00AB0D5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D2A1B">
        <w:rPr>
          <w:rFonts w:asciiTheme="minorHAnsi" w:hAnsiTheme="minorHAnsi" w:cstheme="minorHAnsi"/>
          <w:b/>
          <w:sz w:val="22"/>
          <w:szCs w:val="22"/>
        </w:rPr>
        <w:t>Toni Alfano</w:t>
      </w:r>
    </w:p>
    <w:p w14:paraId="6E64EF8A" w14:textId="77777777" w:rsidR="00CD2A1B" w:rsidRPr="00CD2A1B" w:rsidRDefault="00AB0D55" w:rsidP="00AB0D55">
      <w:pPr>
        <w:spacing w:line="360" w:lineRule="auto"/>
        <w:rPr>
          <w:rFonts w:asciiTheme="minorHAnsi" w:hAnsiTheme="minorHAnsi" w:cstheme="minorHAnsi"/>
          <w:b/>
          <w:sz w:val="28"/>
          <w:szCs w:val="22"/>
        </w:rPr>
      </w:pPr>
      <w:r w:rsidRPr="00CD2A1B">
        <w:rPr>
          <w:rFonts w:asciiTheme="minorHAnsi" w:hAnsiTheme="minorHAnsi" w:cstheme="minorHAnsi"/>
          <w:b/>
          <w:sz w:val="28"/>
          <w:szCs w:val="22"/>
        </w:rPr>
        <w:t>THE HIDDEN GATE</w:t>
      </w:r>
      <w:r w:rsidR="00CD2A1B" w:rsidRPr="00CD2A1B">
        <w:rPr>
          <w:rFonts w:asciiTheme="minorHAnsi" w:hAnsiTheme="minorHAnsi" w:cstheme="minorHAnsi"/>
          <w:b/>
          <w:sz w:val="28"/>
          <w:szCs w:val="22"/>
        </w:rPr>
        <w:t xml:space="preserve"> </w:t>
      </w:r>
    </w:p>
    <w:p w14:paraId="5F295D00" w14:textId="78D3F24D" w:rsidR="00AB0D55" w:rsidRPr="00CD2A1B" w:rsidRDefault="00CD2A1B" w:rsidP="00AB0D5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D2A1B">
        <w:rPr>
          <w:rFonts w:asciiTheme="minorHAnsi" w:eastAsiaTheme="minorHAnsi" w:hAnsiTheme="minorHAnsi" w:cstheme="minorHAnsi"/>
          <w:b/>
          <w:sz w:val="22"/>
          <w:szCs w:val="24"/>
          <w:lang w:eastAsia="en-US"/>
        </w:rPr>
        <w:t>IL VARCO NASCOSTO</w:t>
      </w:r>
      <w:r w:rsidRPr="00CD2A1B">
        <w:rPr>
          <w:rFonts w:asciiTheme="minorHAnsi" w:eastAsiaTheme="minorHAnsi" w:hAnsiTheme="minorHAnsi" w:cstheme="minorHAnsi"/>
          <w:sz w:val="22"/>
          <w:szCs w:val="24"/>
          <w:lang w:eastAsia="en-US"/>
        </w:rPr>
        <w:t xml:space="preserve"> </w:t>
      </w:r>
      <w:r w:rsidRPr="00CD2A1B">
        <w:rPr>
          <w:rFonts w:asciiTheme="minorHAnsi" w:eastAsiaTheme="minorHAnsi" w:hAnsiTheme="minorHAnsi" w:cstheme="minorHAnsi"/>
          <w:sz w:val="24"/>
          <w:szCs w:val="24"/>
          <w:lang w:eastAsia="en-US"/>
        </w:rPr>
        <w:t>- 150x750 cm.</w:t>
      </w:r>
    </w:p>
    <w:p w14:paraId="24406E36" w14:textId="77777777" w:rsidR="00AB0D55" w:rsidRPr="00CD2A1B" w:rsidRDefault="00AB0D55" w:rsidP="00AB0D55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>15 settembre 2019 – 24 settembre 2019</w:t>
      </w:r>
      <w:bookmarkStart w:id="0" w:name="_GoBack"/>
      <w:bookmarkEnd w:id="0"/>
    </w:p>
    <w:p w14:paraId="10C799CD" w14:textId="56D0C9A2" w:rsidR="00AB0D55" w:rsidRPr="00CD2A1B" w:rsidRDefault="00AB0D55" w:rsidP="00AB0D5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43C0CD4" w14:textId="77777777" w:rsidR="00326062" w:rsidRPr="00CD2A1B" w:rsidRDefault="00AB0D55" w:rsidP="00AB0D55">
      <w:pPr>
        <w:spacing w:line="360" w:lineRule="auto"/>
        <w:rPr>
          <w:rStyle w:val="Enfasigrassetto"/>
          <w:rFonts w:asciiTheme="minorHAnsi" w:hAnsiTheme="minorHAnsi" w:cstheme="minorHAnsi"/>
          <w:color w:val="000000" w:themeColor="text1"/>
          <w:spacing w:val="1"/>
          <w:sz w:val="22"/>
          <w:szCs w:val="22"/>
          <w:shd w:val="clear" w:color="auto" w:fill="FFFFFF"/>
        </w:rPr>
      </w:pPr>
      <w:r w:rsidRPr="00CD2A1B">
        <w:rPr>
          <w:rStyle w:val="Enfasigrassetto"/>
          <w:rFonts w:asciiTheme="minorHAnsi" w:hAnsiTheme="minorHAnsi" w:cstheme="minorHAnsi"/>
          <w:color w:val="000000" w:themeColor="text1"/>
          <w:spacing w:val="1"/>
          <w:sz w:val="22"/>
          <w:szCs w:val="22"/>
          <w:shd w:val="clear" w:color="auto" w:fill="FFFFFF"/>
        </w:rPr>
        <w:t>INCONTRO APERTO AL PUBBLICO E INAUGURAZIONE 15 SETTEMBRE 2019 ALLE ORE 17.00</w:t>
      </w:r>
      <w:r w:rsidR="00326062" w:rsidRPr="00CD2A1B">
        <w:rPr>
          <w:rStyle w:val="Enfasigrassetto"/>
          <w:rFonts w:asciiTheme="minorHAnsi" w:hAnsiTheme="minorHAnsi" w:cstheme="minorHAnsi"/>
          <w:color w:val="000000" w:themeColor="text1"/>
          <w:spacing w:val="1"/>
          <w:sz w:val="22"/>
          <w:szCs w:val="22"/>
          <w:shd w:val="clear" w:color="auto" w:fill="FFFFFF"/>
        </w:rPr>
        <w:t xml:space="preserve">   </w:t>
      </w:r>
    </w:p>
    <w:p w14:paraId="1B5BD5BC" w14:textId="77777777" w:rsidR="00326062" w:rsidRPr="00CD2A1B" w:rsidRDefault="00326062" w:rsidP="00AB0D55">
      <w:pPr>
        <w:spacing w:line="360" w:lineRule="auto"/>
        <w:rPr>
          <w:rStyle w:val="Enfasigrassetto"/>
          <w:rFonts w:asciiTheme="minorHAnsi" w:hAnsiTheme="minorHAnsi" w:cstheme="minorHAnsi"/>
          <w:color w:val="000000" w:themeColor="text1"/>
          <w:spacing w:val="1"/>
          <w:sz w:val="22"/>
          <w:szCs w:val="22"/>
          <w:shd w:val="clear" w:color="auto" w:fill="FFFFFF"/>
        </w:rPr>
      </w:pPr>
    </w:p>
    <w:p w14:paraId="50A12931" w14:textId="77777777" w:rsidR="008134A5" w:rsidRPr="00CD2A1B" w:rsidRDefault="00326062" w:rsidP="00390BD2">
      <w:pPr>
        <w:spacing w:line="360" w:lineRule="auto"/>
        <w:jc w:val="both"/>
        <w:rPr>
          <w:rStyle w:val="Enfasigrassetto"/>
          <w:rFonts w:asciiTheme="minorHAnsi" w:hAnsiTheme="minorHAnsi" w:cstheme="minorHAnsi"/>
          <w:i/>
          <w:color w:val="000000" w:themeColor="text1"/>
          <w:spacing w:val="1"/>
          <w:sz w:val="22"/>
          <w:szCs w:val="22"/>
          <w:shd w:val="clear" w:color="auto" w:fill="FFFFFF"/>
        </w:rPr>
      </w:pPr>
      <w:r w:rsidRPr="00CD2A1B">
        <w:rPr>
          <w:rStyle w:val="Enfasigrassetto"/>
          <w:rFonts w:asciiTheme="minorHAnsi" w:hAnsiTheme="minorHAnsi" w:cstheme="minorHAnsi"/>
          <w:i/>
          <w:color w:val="000000" w:themeColor="text1"/>
          <w:spacing w:val="1"/>
          <w:sz w:val="22"/>
          <w:szCs w:val="22"/>
          <w:shd w:val="clear" w:color="auto" w:fill="FFFFFF"/>
        </w:rPr>
        <w:t xml:space="preserve">Si può parlare e diffondere la conoscenza della malattia di Alzheimer attraverso l’arte? </w:t>
      </w:r>
    </w:p>
    <w:p w14:paraId="7ACC9BA6" w14:textId="6B2DA1B2" w:rsidR="00326062" w:rsidRPr="00CD2A1B" w:rsidRDefault="00326062" w:rsidP="00390BD2">
      <w:pPr>
        <w:spacing w:line="360" w:lineRule="auto"/>
        <w:jc w:val="both"/>
        <w:rPr>
          <w:rStyle w:val="Enfasigrassetto"/>
          <w:rFonts w:asciiTheme="minorHAnsi" w:hAnsiTheme="minorHAnsi" w:cstheme="minorHAnsi"/>
          <w:i/>
          <w:color w:val="000000" w:themeColor="text1"/>
          <w:spacing w:val="1"/>
          <w:sz w:val="22"/>
          <w:szCs w:val="22"/>
          <w:shd w:val="clear" w:color="auto" w:fill="FFFFFF"/>
        </w:rPr>
      </w:pPr>
      <w:r w:rsidRPr="00CD2A1B">
        <w:rPr>
          <w:rStyle w:val="Enfasigrassetto"/>
          <w:rFonts w:asciiTheme="minorHAnsi" w:hAnsiTheme="minorHAnsi" w:cstheme="minorHAnsi"/>
          <w:i/>
          <w:color w:val="000000" w:themeColor="text1"/>
          <w:spacing w:val="1"/>
          <w:sz w:val="22"/>
          <w:szCs w:val="22"/>
          <w:shd w:val="clear" w:color="auto" w:fill="FFFFFF"/>
        </w:rPr>
        <w:t xml:space="preserve">E l’arte può </w:t>
      </w:r>
      <w:r w:rsidR="004E3682" w:rsidRPr="00CD2A1B">
        <w:rPr>
          <w:rStyle w:val="Enfasigrassetto"/>
          <w:rFonts w:asciiTheme="minorHAnsi" w:hAnsiTheme="minorHAnsi" w:cstheme="minorHAnsi"/>
          <w:i/>
          <w:color w:val="000000" w:themeColor="text1"/>
          <w:spacing w:val="1"/>
          <w:sz w:val="22"/>
          <w:szCs w:val="22"/>
          <w:shd w:val="clear" w:color="auto" w:fill="FFFFFF"/>
        </w:rPr>
        <w:t xml:space="preserve">aiutare le </w:t>
      </w:r>
      <w:r w:rsidRPr="00CD2A1B">
        <w:rPr>
          <w:rStyle w:val="Enfasigrassetto"/>
          <w:rFonts w:asciiTheme="minorHAnsi" w:hAnsiTheme="minorHAnsi" w:cstheme="minorHAnsi"/>
          <w:i/>
          <w:color w:val="000000" w:themeColor="text1"/>
          <w:spacing w:val="1"/>
          <w:sz w:val="22"/>
          <w:szCs w:val="22"/>
          <w:shd w:val="clear" w:color="auto" w:fill="FFFFFF"/>
        </w:rPr>
        <w:t xml:space="preserve">persone affette da Alzheimer </w:t>
      </w:r>
      <w:r w:rsidR="004E3682" w:rsidRPr="00CD2A1B">
        <w:rPr>
          <w:rStyle w:val="Enfasigrassetto"/>
          <w:rFonts w:asciiTheme="minorHAnsi" w:hAnsiTheme="minorHAnsi" w:cstheme="minorHAnsi"/>
          <w:i/>
          <w:color w:val="000000" w:themeColor="text1"/>
          <w:spacing w:val="1"/>
          <w:sz w:val="22"/>
          <w:szCs w:val="22"/>
          <w:shd w:val="clear" w:color="auto" w:fill="FFFFFF"/>
        </w:rPr>
        <w:t xml:space="preserve">a trovare un canale relazionale e </w:t>
      </w:r>
      <w:r w:rsidR="00390BD2" w:rsidRPr="00CD2A1B">
        <w:rPr>
          <w:rStyle w:val="Enfasigrassetto"/>
          <w:rFonts w:asciiTheme="minorHAnsi" w:hAnsiTheme="minorHAnsi" w:cstheme="minorHAnsi"/>
          <w:i/>
          <w:color w:val="000000" w:themeColor="text1"/>
          <w:spacing w:val="1"/>
          <w:sz w:val="22"/>
          <w:szCs w:val="22"/>
          <w:shd w:val="clear" w:color="auto" w:fill="FFFFFF"/>
        </w:rPr>
        <w:t xml:space="preserve">a </w:t>
      </w:r>
      <w:r w:rsidR="004E3682" w:rsidRPr="00CD2A1B">
        <w:rPr>
          <w:rStyle w:val="Enfasigrassetto"/>
          <w:rFonts w:asciiTheme="minorHAnsi" w:hAnsiTheme="minorHAnsi" w:cstheme="minorHAnsi"/>
          <w:i/>
          <w:color w:val="000000" w:themeColor="text1"/>
          <w:spacing w:val="1"/>
          <w:sz w:val="22"/>
          <w:szCs w:val="22"/>
          <w:shd w:val="clear" w:color="auto" w:fill="FFFFFF"/>
        </w:rPr>
        <w:t>continuare a realizzarsi nonostante i limiti</w:t>
      </w:r>
      <w:r w:rsidR="00390BD2" w:rsidRPr="00CD2A1B">
        <w:rPr>
          <w:rStyle w:val="Enfasigrassetto"/>
          <w:rFonts w:asciiTheme="minorHAnsi" w:hAnsiTheme="minorHAnsi" w:cstheme="minorHAnsi"/>
          <w:i/>
          <w:color w:val="000000" w:themeColor="text1"/>
          <w:spacing w:val="1"/>
          <w:sz w:val="22"/>
          <w:szCs w:val="22"/>
          <w:shd w:val="clear" w:color="auto" w:fill="FFFFFF"/>
        </w:rPr>
        <w:t xml:space="preserve"> </w:t>
      </w:r>
      <w:r w:rsidR="004E3682" w:rsidRPr="00CD2A1B">
        <w:rPr>
          <w:rStyle w:val="Enfasigrassetto"/>
          <w:rFonts w:asciiTheme="minorHAnsi" w:hAnsiTheme="minorHAnsi" w:cstheme="minorHAnsi"/>
          <w:i/>
          <w:color w:val="000000" w:themeColor="text1"/>
          <w:spacing w:val="1"/>
          <w:sz w:val="22"/>
          <w:szCs w:val="22"/>
          <w:shd w:val="clear" w:color="auto" w:fill="FFFFFF"/>
        </w:rPr>
        <w:t>imposti dalla malattia?</w:t>
      </w:r>
    </w:p>
    <w:p w14:paraId="22D438A6" w14:textId="3334D07B" w:rsidR="00AB0D55" w:rsidRPr="00CD2A1B" w:rsidRDefault="00326062" w:rsidP="00390BD2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D2A1B">
        <w:rPr>
          <w:rStyle w:val="Enfasigrassetto"/>
          <w:rFonts w:asciiTheme="minorHAnsi" w:hAnsiTheme="minorHAnsi" w:cstheme="minorHAnsi"/>
          <w:b w:val="0"/>
          <w:color w:val="000000" w:themeColor="text1"/>
          <w:spacing w:val="1"/>
          <w:sz w:val="22"/>
          <w:szCs w:val="22"/>
          <w:shd w:val="clear" w:color="auto" w:fill="FFFFFF"/>
        </w:rPr>
        <w:t xml:space="preserve">                                                       </w:t>
      </w:r>
    </w:p>
    <w:p w14:paraId="410E3441" w14:textId="2BD5C34C" w:rsidR="00414334" w:rsidRPr="00CD2A1B" w:rsidRDefault="00AB0D55" w:rsidP="004143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Giunta al settimo anno, la manifestazione </w:t>
      </w:r>
      <w:r w:rsidRPr="00CD2A1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ALZHIAMOCI</w:t>
      </w:r>
      <w:r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organizzata da </w:t>
      </w:r>
      <w:r w:rsidRPr="00CD2A1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3SG Azienda di Servizi Socio Sanitari</w:t>
      </w:r>
      <w:r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con il Patrocinio del </w:t>
      </w:r>
      <w:r w:rsidRPr="00CD2A1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Comune di Gallarate</w:t>
      </w:r>
      <w:r w:rsidR="00CD2A1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</w:t>
      </w:r>
      <w:r w:rsidRPr="00CD2A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per la </w:t>
      </w:r>
      <w:r w:rsidRPr="00CD2A1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Giornata Mondiale dell’Alzheimer</w:t>
      </w:r>
      <w:r w:rsidR="00414334"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si rivolge alla cittadinanza con un </w:t>
      </w:r>
      <w:r w:rsidR="00EC0EB7"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>evento</w:t>
      </w:r>
      <w:r w:rsidR="00326062"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>/tavola rotonda</w:t>
      </w:r>
      <w:r w:rsidR="00EC0EB7"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nella prestigiosa location del </w:t>
      </w:r>
      <w:bookmarkStart w:id="1" w:name="_Hlk16692943"/>
      <w:r w:rsidR="00EC0EB7" w:rsidRPr="00CD2A1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M</w:t>
      </w:r>
      <w:r w:rsidR="00EC0EB7" w:rsidRPr="00CD2A1B">
        <w:rPr>
          <w:rStyle w:val="Enfasigrassetto"/>
          <w:rFonts w:asciiTheme="minorHAnsi" w:eastAsiaTheme="minorEastAsia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useo </w:t>
      </w:r>
      <w:r w:rsidR="00EC0EB7" w:rsidRPr="00CD2A1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MA*GA</w:t>
      </w:r>
      <w:bookmarkEnd w:id="1"/>
      <w:r w:rsidR="00DF1170" w:rsidRPr="00CD2A1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</w:t>
      </w:r>
      <w:r w:rsidR="00DF1170"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cui seguirà l</w:t>
      </w:r>
      <w:r w:rsidR="00414334"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presentazione del </w:t>
      </w:r>
      <w:r w:rsidR="00DF1170"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dipinto di un artista, Toni Alfano, che </w:t>
      </w:r>
      <w:r w:rsidR="00414334"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ha lavorato diversi anni nella RSA dei Ronchi,  costruendo percorsi espressivo-riabilitativi e progetti di stimolazione multi-sensoriale per le persone affette da demenza </w:t>
      </w:r>
      <w:r w:rsidR="00B25AF9"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di </w:t>
      </w:r>
      <w:r w:rsidR="00414334"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>Alzheimer.</w:t>
      </w:r>
    </w:p>
    <w:p w14:paraId="3B6BA76E" w14:textId="728CCB60" w:rsidR="00414334" w:rsidRPr="00CD2A1B" w:rsidRDefault="00C84F7E" w:rsidP="004143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L’esperienza </w:t>
      </w:r>
      <w:r w:rsidR="00414334"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>con l’Alzheimer ha condizionato e influenzato</w:t>
      </w:r>
      <w:r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la sua produzione artistica</w:t>
      </w:r>
      <w:r w:rsidR="00414334"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414334"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 un lavoro di ricerca costante sull’espressione delle emozioni legate alla memoria.  </w:t>
      </w:r>
    </w:p>
    <w:p w14:paraId="35629B9E" w14:textId="6AD8F05C" w:rsidR="00C84F7E" w:rsidRPr="00CD2A1B" w:rsidRDefault="00C84F7E" w:rsidP="00C84F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>La memoria come identità</w:t>
      </w:r>
      <w:r w:rsidR="009B7B64"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è</w:t>
      </w:r>
      <w:r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l’essenza del nostro essere e quello che ci qualifica come persone, ma nell’Alzheimer il nostro patrimonio più grande sfugge di mano, si perde via via, e questo sgretolarsi si riflette anche nella sua arte. Nei suoi quadri infatti l’elemento distruttivo, che è quello finale, è il più determinante di tutti.</w:t>
      </w:r>
    </w:p>
    <w:p w14:paraId="479CBCCE" w14:textId="1F89EB3E" w:rsidR="009B7B64" w:rsidRPr="00CD2A1B" w:rsidRDefault="00414334" w:rsidP="009B7B64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Un progetto espositivo che simbolicamente abbraccerà la </w:t>
      </w:r>
      <w:r w:rsidR="00C84F7E"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>C</w:t>
      </w:r>
      <w:r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>ittà di Gallarate</w:t>
      </w:r>
      <w:r w:rsidR="00C84F7E"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>. I</w:t>
      </w:r>
      <w:r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 dipinto è </w:t>
      </w:r>
      <w:r w:rsidR="00C84F7E"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infatti </w:t>
      </w:r>
      <w:r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>letteralmente spaccato in pezzi sarà esposto in tre diverse location</w:t>
      </w:r>
      <w:r w:rsidR="00C84F7E"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D2A1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M</w:t>
      </w:r>
      <w:r w:rsidRPr="00CD2A1B">
        <w:rPr>
          <w:rStyle w:val="Enfasigrassetto"/>
          <w:rFonts w:asciiTheme="minorHAnsi" w:eastAsiaTheme="minorEastAsia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useo </w:t>
      </w:r>
      <w:r w:rsidRPr="00CD2A1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MA*GA,</w:t>
      </w:r>
      <w:r w:rsidR="00C84F7E" w:rsidRPr="00CD2A1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Palazzo Borghi </w:t>
      </w:r>
      <w:r w:rsidR="00C84F7E" w:rsidRPr="00CD2A1B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CD2A1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3SG Camelot</w:t>
      </w:r>
      <w:r w:rsidR="00C84F7E" w:rsidRPr="00CD2A1B">
        <w:rPr>
          <w:rFonts w:asciiTheme="minorHAnsi" w:eastAsia="Calibri" w:hAnsiTheme="minorHAnsi" w:cstheme="minorHAnsi"/>
          <w:sz w:val="22"/>
          <w:szCs w:val="22"/>
          <w:lang w:eastAsia="en-US"/>
        </w:rPr>
        <w:t>, a simboleggiare, proprio nel mese dell’Alzheimer</w:t>
      </w:r>
      <w:r w:rsidR="00C84F7E" w:rsidRPr="00CD2A1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l’impegno della città di Gallarate verso la creazione di una società sempre più </w:t>
      </w:r>
      <w:r w:rsidR="00C84F7E"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>“</w:t>
      </w:r>
      <w:proofErr w:type="spellStart"/>
      <w:r w:rsidR="00C84F7E" w:rsidRPr="00CD2A1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Dementia</w:t>
      </w:r>
      <w:proofErr w:type="spellEnd"/>
      <w:r w:rsidR="00C84F7E" w:rsidRPr="00CD2A1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C84F7E" w:rsidRPr="00CD2A1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Friendly</w:t>
      </w:r>
      <w:proofErr w:type="spellEnd"/>
      <w:r w:rsidR="00C84F7E"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>”</w:t>
      </w:r>
      <w:r w:rsidR="009B7B64"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C84F7E"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B7B64"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>capace di innescare un processo di cambiamento culturale utile a sconfiggere il pregiudizio e l’esclusione sociale che spesso accompagnano questa condizione.</w:t>
      </w:r>
    </w:p>
    <w:p w14:paraId="43BB2ADD" w14:textId="6962DDA0" w:rsidR="009B7B64" w:rsidRPr="00CD2A1B" w:rsidRDefault="009B7B64" w:rsidP="00AB0D55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>L’incontro con la partecipazione degli esperti che operano nei vari servizi</w:t>
      </w:r>
      <w:r w:rsidR="00FE6D1A"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sia domiciliari che residenziali di 3SG e </w:t>
      </w:r>
      <w:r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>rivolti alle persone con Alzheimer, si aprirà con la proiezione del cortometraggio “</w:t>
      </w:r>
      <w:r w:rsidRPr="00CD2A1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SOGNI</w:t>
      </w:r>
      <w:r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”, scritto e </w:t>
      </w:r>
      <w:r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diretto da </w:t>
      </w:r>
      <w:r w:rsidRPr="00CD2A1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Angelo Longoni</w:t>
      </w:r>
      <w:r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 magistralmente interpretato da </w:t>
      </w:r>
      <w:r w:rsidRPr="00CD2A1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Loretta Goggi</w:t>
      </w:r>
      <w:r w:rsidRPr="00CD2A1B">
        <w:rPr>
          <w:rFonts w:asciiTheme="minorHAnsi" w:hAnsiTheme="minorHAnsi" w:cstheme="minorHAnsi"/>
          <w:sz w:val="22"/>
          <w:szCs w:val="22"/>
          <w:shd w:val="clear" w:color="auto" w:fill="FFFFFF"/>
        </w:rPr>
        <w:t>.  Il corto, in una manciata di minuti, arriva in maniera molto forte, diretta ed emozionale al cuore del problema</w:t>
      </w:r>
      <w:r w:rsidRPr="00CD2A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consentendo allo spettatore di </w:t>
      </w:r>
      <w:r w:rsidR="00463004" w:rsidRPr="00CD2A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comprendere appieno </w:t>
      </w:r>
      <w:r w:rsidRPr="00CD2A1B">
        <w:rPr>
          <w:rFonts w:asciiTheme="minorHAnsi" w:eastAsia="Calibri" w:hAnsiTheme="minorHAnsi" w:cstheme="minorHAnsi"/>
          <w:sz w:val="22"/>
          <w:szCs w:val="22"/>
          <w:lang w:eastAsia="en-US"/>
        </w:rPr>
        <w:t>quello che una persona affetta da demenza vive tutti i giorni.</w:t>
      </w:r>
    </w:p>
    <w:p w14:paraId="34D4E5F0" w14:textId="497E0B8B" w:rsidR="009F6627" w:rsidRDefault="00FE6D1A" w:rsidP="00FE6D1A">
      <w:pPr>
        <w:spacing w:line="360" w:lineRule="auto"/>
        <w:jc w:val="both"/>
        <w:rPr>
          <w:rStyle w:val="Enfasigrassetto"/>
          <w:rFonts w:asciiTheme="minorHAnsi" w:eastAsiaTheme="minorEastAsia" w:hAnsiTheme="minorHAnsi" w:cstheme="minorHAnsi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CD2A1B">
        <w:rPr>
          <w:rFonts w:asciiTheme="minorHAnsi" w:eastAsia="Calibri" w:hAnsiTheme="minorHAnsi" w:cstheme="minorHAnsi"/>
          <w:sz w:val="22"/>
          <w:szCs w:val="22"/>
          <w:lang w:eastAsia="en-US"/>
        </w:rPr>
        <w:t>E in questa nuova consapevolezza</w:t>
      </w:r>
      <w:r w:rsidR="00463004" w:rsidRPr="00CD2A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463004" w:rsidRPr="009F662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l’equipe dei servizi per l’Alzheimer di 3SG</w:t>
      </w:r>
      <w:r w:rsidR="00463004" w:rsidRPr="00CD2A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F6627">
        <w:rPr>
          <w:rFonts w:asciiTheme="minorHAnsi" w:eastAsia="Calibri" w:hAnsiTheme="minorHAnsi" w:cstheme="minorHAnsi"/>
          <w:sz w:val="22"/>
          <w:szCs w:val="22"/>
          <w:lang w:eastAsia="en-US"/>
        </w:rPr>
        <w:t>proporrà</w:t>
      </w:r>
      <w:r w:rsidR="00463004" w:rsidRPr="00CD2A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una riflessione sul </w:t>
      </w:r>
      <w:r w:rsidR="00463004" w:rsidRPr="009F662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valore terapeutico del</w:t>
      </w:r>
      <w:r w:rsidRPr="009F662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l’arte</w:t>
      </w:r>
      <w:r w:rsidR="00463004" w:rsidRPr="00CD2A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che</w:t>
      </w:r>
      <w:r w:rsidR="009F662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63004" w:rsidRPr="00CD2A1B">
        <w:rPr>
          <w:rFonts w:asciiTheme="minorHAnsi" w:eastAsia="Calibri" w:hAnsiTheme="minorHAnsi" w:cstheme="minorHAnsi"/>
          <w:sz w:val="22"/>
          <w:szCs w:val="22"/>
          <w:lang w:eastAsia="en-US"/>
        </w:rPr>
        <w:t>rappresenta</w:t>
      </w:r>
      <w:r w:rsidR="00B25AF9" w:rsidRPr="00CD2A1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CD2A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F6627">
        <w:rPr>
          <w:rFonts w:asciiTheme="minorHAnsi" w:eastAsia="Calibri" w:hAnsiTheme="minorHAnsi" w:cstheme="minorHAnsi"/>
          <w:sz w:val="22"/>
          <w:szCs w:val="22"/>
          <w:lang w:eastAsia="en-US"/>
        </w:rPr>
        <w:t>con</w:t>
      </w:r>
      <w:r w:rsidR="009F6627" w:rsidRPr="00CD2A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il suo enorme potere comunicativo,</w:t>
      </w:r>
      <w:r w:rsidR="009F6627" w:rsidRPr="009F662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F6627" w:rsidRPr="00CD2A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il principale </w:t>
      </w:r>
      <w:r w:rsidR="009F6627" w:rsidRPr="00CD2A1B">
        <w:rPr>
          <w:rStyle w:val="Enfasigrassetto"/>
          <w:rFonts w:asciiTheme="minorHAnsi" w:eastAsiaTheme="minorEastAsia" w:hAnsiTheme="minorHAnsi"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>“dispositivo relazionale”</w:t>
      </w:r>
      <w:r w:rsidR="009F6627">
        <w:rPr>
          <w:rStyle w:val="Enfasigrassetto"/>
          <w:rFonts w:asciiTheme="minorHAnsi" w:eastAsiaTheme="minorEastAsia" w:hAnsiTheme="minorHAnsi"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9F6627" w:rsidRPr="009F6627">
        <w:rPr>
          <w:rStyle w:val="Enfasigrassetto"/>
          <w:rFonts w:asciiTheme="minorHAnsi" w:eastAsiaTheme="minorEastAsia" w:hAnsiTheme="minorHAnsi" w:cstheme="minorHAnsi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>con</w:t>
      </w:r>
      <w:r w:rsidR="009F6627">
        <w:rPr>
          <w:rStyle w:val="Enfasigrassetto"/>
          <w:rFonts w:asciiTheme="minorHAnsi" w:eastAsiaTheme="minorEastAsia" w:hAnsiTheme="minorHAnsi"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135358" w:rsidRPr="00CD2A1B">
        <w:rPr>
          <w:rStyle w:val="Enfasigrassetto"/>
          <w:rFonts w:asciiTheme="minorHAnsi" w:eastAsiaTheme="minorEastAsia" w:hAnsiTheme="minorHAnsi" w:cstheme="minorHAnsi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>il progredire del decadimento cognitivo</w:t>
      </w:r>
      <w:r w:rsidR="009F6627">
        <w:rPr>
          <w:rStyle w:val="Enfasigrassetto"/>
          <w:rFonts w:asciiTheme="minorHAnsi" w:eastAsiaTheme="minorEastAsia" w:hAnsiTheme="minorHAnsi" w:cstheme="minorHAnsi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14:paraId="2D9D3168" w14:textId="62EC66CA" w:rsidR="00135358" w:rsidRDefault="009F6627" w:rsidP="00FE6D1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>
        <w:rPr>
          <w:rStyle w:val="Enfasigrassetto"/>
          <w:rFonts w:asciiTheme="minorHAnsi" w:eastAsiaTheme="minorEastAsia" w:hAnsiTheme="minorHAnsi" w:cstheme="minorHAnsi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>Arte quindi come</w:t>
      </w:r>
      <w:r w:rsidR="00FE6D1A" w:rsidRPr="00CD2A1B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strumento privilegiato per creare strategie di relazione e </w:t>
      </w:r>
      <w:r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come </w:t>
      </w:r>
      <w:r w:rsidR="00FE6D1A" w:rsidRPr="00CD2A1B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esperienza trasformativa, attraverso la quale</w:t>
      </w:r>
      <w:r w:rsidR="00135358" w:rsidRPr="00CD2A1B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far emergere </w:t>
      </w:r>
      <w:r w:rsidR="00FE6D1A" w:rsidRPr="00CD2A1B">
        <w:rPr>
          <w:rFonts w:asciiTheme="minorHAnsi" w:hAnsiTheme="minorHAnsi" w:cstheme="minorHAnsi"/>
          <w:sz w:val="21"/>
          <w:szCs w:val="21"/>
          <w:shd w:val="clear" w:color="auto" w:fill="FFFFFF"/>
        </w:rPr>
        <w:t>risorse</w:t>
      </w:r>
      <w:r w:rsidR="00135358" w:rsidRPr="00CD2A1B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apparentemente perdute, mantenere le abilità </w:t>
      </w:r>
      <w:r w:rsidR="00FE6D1A" w:rsidRPr="00CD2A1B">
        <w:rPr>
          <w:rFonts w:asciiTheme="minorHAnsi" w:hAnsiTheme="minorHAnsi" w:cstheme="minorHAnsi"/>
          <w:sz w:val="21"/>
          <w:szCs w:val="21"/>
          <w:shd w:val="clear" w:color="auto" w:fill="FFFFFF"/>
        </w:rPr>
        <w:t>e valorizzare le persone</w:t>
      </w:r>
      <w:r w:rsidR="00135358" w:rsidRPr="00CD2A1B">
        <w:rPr>
          <w:rFonts w:asciiTheme="minorHAnsi" w:hAnsiTheme="minorHAnsi" w:cstheme="minorHAnsi"/>
          <w:sz w:val="21"/>
          <w:szCs w:val="21"/>
          <w:shd w:val="clear" w:color="auto" w:fill="FFFFFF"/>
        </w:rPr>
        <w:t>.</w:t>
      </w:r>
    </w:p>
    <w:p w14:paraId="6D68759A" w14:textId="22303D69" w:rsidR="00FD5DA1" w:rsidRDefault="00FD5DA1" w:rsidP="00FE6D1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</w:p>
    <w:p w14:paraId="2FB09972" w14:textId="77777777" w:rsidR="009F6627" w:rsidRDefault="009F6627" w:rsidP="00FE6D1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</w:p>
    <w:p w14:paraId="1E0FB814" w14:textId="5C15AB55" w:rsidR="00FD5DA1" w:rsidRDefault="00FD5DA1" w:rsidP="00FE6D1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</w:p>
    <w:p w14:paraId="465AD470" w14:textId="2594B07E" w:rsidR="00FD5DA1" w:rsidRDefault="00FD5DA1" w:rsidP="00FE6D1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</w:p>
    <w:sectPr w:rsidR="00FD5D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C7"/>
    <w:rsid w:val="00135358"/>
    <w:rsid w:val="00326062"/>
    <w:rsid w:val="00361CE5"/>
    <w:rsid w:val="00390BD2"/>
    <w:rsid w:val="003A6CAE"/>
    <w:rsid w:val="00414334"/>
    <w:rsid w:val="00463004"/>
    <w:rsid w:val="004E3682"/>
    <w:rsid w:val="005E6793"/>
    <w:rsid w:val="008134A5"/>
    <w:rsid w:val="008237C7"/>
    <w:rsid w:val="009B7B64"/>
    <w:rsid w:val="009C5BA1"/>
    <w:rsid w:val="009F6627"/>
    <w:rsid w:val="00AB0D55"/>
    <w:rsid w:val="00B25AF9"/>
    <w:rsid w:val="00C84F7E"/>
    <w:rsid w:val="00CD2A1B"/>
    <w:rsid w:val="00DF1170"/>
    <w:rsid w:val="00EC0EB7"/>
    <w:rsid w:val="00FD5DA1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9ABE"/>
  <w15:chartTrackingRefBased/>
  <w15:docId w15:val="{82542BA3-AD06-4982-8D5C-D4A65EDF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0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B0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Marusca Bianco</dc:creator>
  <cp:keywords/>
  <dc:description/>
  <cp:lastModifiedBy>Marusca Bianco</cp:lastModifiedBy>
  <cp:revision>6</cp:revision>
  <cp:lastPrinted>2019-08-15T08:28:00Z</cp:lastPrinted>
  <dcterms:created xsi:type="dcterms:W3CDTF">2019-08-14T15:21:00Z</dcterms:created>
  <dcterms:modified xsi:type="dcterms:W3CDTF">2019-08-15T08:44:00Z</dcterms:modified>
</cp:coreProperties>
</file>