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34" w:rsidRDefault="00111A34" w:rsidP="00111A34">
      <w:pPr>
        <w:jc w:val="center"/>
        <w:rPr>
          <w:rFonts w:ascii="Arial" w:eastAsia="Times New Roman" w:hAnsi="Arial" w:cs="Arial"/>
          <w:color w:val="000000"/>
          <w:sz w:val="24"/>
          <w:szCs w:val="24"/>
          <w:lang w:eastAsia="it-IT"/>
        </w:rPr>
      </w:pPr>
    </w:p>
    <w:p w:rsidR="00111A34" w:rsidRPr="005B72D2" w:rsidRDefault="00111A34" w:rsidP="00111A34">
      <w:pPr>
        <w:jc w:val="center"/>
        <w:rPr>
          <w:rFonts w:ascii="Arial" w:eastAsia="Times New Roman" w:hAnsi="Arial" w:cs="Arial"/>
          <w:color w:val="000000"/>
          <w:sz w:val="72"/>
          <w:szCs w:val="72"/>
          <w:lang w:eastAsia="it-IT"/>
        </w:rPr>
      </w:pPr>
      <w:r w:rsidRPr="005B72D2">
        <w:rPr>
          <w:rFonts w:ascii="Arial" w:eastAsia="Times New Roman" w:hAnsi="Arial" w:cs="Arial"/>
          <w:color w:val="000000"/>
          <w:sz w:val="72"/>
          <w:szCs w:val="72"/>
          <w:lang w:eastAsia="it-IT"/>
        </w:rPr>
        <w:t>Tesina</w:t>
      </w:r>
    </w:p>
    <w:p w:rsidR="00111A34" w:rsidRDefault="00111A34" w:rsidP="00111A34">
      <w:pPr>
        <w:jc w:val="center"/>
        <w:rPr>
          <w:rFonts w:ascii="Arial" w:eastAsia="Times New Roman" w:hAnsi="Arial" w:cs="Arial"/>
          <w:color w:val="000000"/>
          <w:sz w:val="56"/>
          <w:szCs w:val="56"/>
          <w:lang w:eastAsia="it-IT"/>
        </w:rPr>
      </w:pPr>
      <w:r w:rsidRPr="00DC4A99">
        <w:rPr>
          <w:rFonts w:ascii="Arial" w:eastAsia="Times New Roman" w:hAnsi="Arial" w:cs="Arial"/>
          <w:color w:val="000000"/>
          <w:sz w:val="56"/>
          <w:szCs w:val="56"/>
          <w:lang w:eastAsia="it-IT"/>
        </w:rPr>
        <w:t>su</w:t>
      </w:r>
    </w:p>
    <w:p w:rsidR="00111A34" w:rsidRDefault="00111A34" w:rsidP="00111A34">
      <w:pPr>
        <w:jc w:val="center"/>
        <w:rPr>
          <w:rFonts w:ascii="Arial" w:eastAsia="Times New Roman" w:hAnsi="Arial" w:cs="Arial"/>
          <w:b/>
          <w:bCs/>
          <w:color w:val="000000"/>
          <w:sz w:val="24"/>
          <w:szCs w:val="24"/>
          <w:lang w:eastAsia="it-IT"/>
        </w:rPr>
      </w:pPr>
      <w:r>
        <w:rPr>
          <w:noProof/>
          <w:lang w:eastAsia="it-IT"/>
        </w:rPr>
        <w:drawing>
          <wp:inline distT="0" distB="0" distL="0" distR="0">
            <wp:extent cx="2628900" cy="1743075"/>
            <wp:effectExtent l="19050" t="0" r="0" b="0"/>
            <wp:docPr id="1" name="Immagine 1" descr="Unaba marchio es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aba marchio esatto"/>
                    <pic:cNvPicPr>
                      <a:picLocks noChangeAspect="1" noChangeArrowheads="1"/>
                    </pic:cNvPicPr>
                  </pic:nvPicPr>
                  <pic:blipFill>
                    <a:blip r:embed="rId7"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sidRPr="005B72D2">
        <w:rPr>
          <w:rFonts w:ascii="Arial" w:eastAsia="Times New Roman" w:hAnsi="Arial" w:cs="Arial"/>
          <w:b/>
          <w:bCs/>
          <w:color w:val="000000"/>
          <w:sz w:val="24"/>
          <w:szCs w:val="24"/>
          <w:lang w:eastAsia="it-IT"/>
        </w:rPr>
        <w:t xml:space="preserve"> </w:t>
      </w:r>
    </w:p>
    <w:p w:rsidR="00111A34" w:rsidRDefault="00111A34" w:rsidP="00111A34">
      <w:pPr>
        <w:jc w:val="center"/>
        <w:rPr>
          <w:rFonts w:ascii="Arial" w:eastAsia="Times New Roman" w:hAnsi="Arial" w:cs="Arial"/>
          <w:bCs/>
          <w:color w:val="000000"/>
          <w:sz w:val="36"/>
          <w:szCs w:val="36"/>
          <w:lang w:eastAsia="it-IT"/>
        </w:rPr>
      </w:pPr>
      <w:r w:rsidRPr="005B72D2">
        <w:rPr>
          <w:rFonts w:ascii="Arial" w:eastAsia="Times New Roman" w:hAnsi="Arial" w:cs="Arial"/>
          <w:bCs/>
          <w:color w:val="000000"/>
          <w:sz w:val="36"/>
          <w:szCs w:val="36"/>
          <w:lang w:eastAsia="it-IT"/>
        </w:rPr>
        <w:t xml:space="preserve">Unione Nazionale Istituzioni e Iniziative </w:t>
      </w:r>
    </w:p>
    <w:p w:rsidR="00111A34" w:rsidRDefault="00111A34" w:rsidP="00111A34">
      <w:pPr>
        <w:jc w:val="center"/>
        <w:rPr>
          <w:rFonts w:ascii="Arial" w:eastAsia="Times New Roman" w:hAnsi="Arial" w:cs="Arial"/>
          <w:bCs/>
          <w:color w:val="000000"/>
          <w:sz w:val="36"/>
          <w:szCs w:val="36"/>
          <w:lang w:eastAsia="it-IT"/>
        </w:rPr>
      </w:pPr>
      <w:r w:rsidRPr="005B72D2">
        <w:rPr>
          <w:rFonts w:ascii="Arial" w:eastAsia="Times New Roman" w:hAnsi="Arial" w:cs="Arial"/>
          <w:bCs/>
          <w:color w:val="000000"/>
          <w:sz w:val="36"/>
          <w:szCs w:val="36"/>
          <w:lang w:eastAsia="it-IT"/>
        </w:rPr>
        <w:t>di Assistenza Sociale</w:t>
      </w:r>
    </w:p>
    <w:p w:rsidR="00111A34" w:rsidRDefault="00111A34" w:rsidP="00111A34">
      <w:pPr>
        <w:jc w:val="center"/>
        <w:rPr>
          <w:rFonts w:ascii="Arial" w:eastAsia="Times New Roman" w:hAnsi="Arial" w:cs="Arial"/>
          <w:bCs/>
          <w:color w:val="000000"/>
          <w:sz w:val="56"/>
          <w:szCs w:val="56"/>
          <w:lang w:eastAsia="it-IT"/>
        </w:rPr>
      </w:pPr>
      <w:r>
        <w:rPr>
          <w:rFonts w:ascii="Arial" w:eastAsia="Times New Roman" w:hAnsi="Arial" w:cs="Arial"/>
          <w:bCs/>
          <w:color w:val="000000"/>
          <w:sz w:val="56"/>
          <w:szCs w:val="56"/>
          <w:lang w:eastAsia="it-IT"/>
        </w:rPr>
        <w:t>di</w:t>
      </w:r>
    </w:p>
    <w:p w:rsidR="00111A34" w:rsidRDefault="00111A34" w:rsidP="00111A34">
      <w:pPr>
        <w:spacing w:line="240" w:lineRule="auto"/>
        <w:contextualSpacing/>
        <w:jc w:val="center"/>
        <w:rPr>
          <w:rFonts w:ascii="Brush Script MT" w:eastAsia="Times New Roman" w:hAnsi="Brush Script MT" w:cs="Arial"/>
          <w:bCs/>
          <w:color w:val="000000"/>
          <w:sz w:val="96"/>
          <w:szCs w:val="96"/>
          <w:lang w:eastAsia="it-IT"/>
        </w:rPr>
      </w:pPr>
      <w:r w:rsidRPr="00BA1D6B">
        <w:rPr>
          <w:rFonts w:ascii="Brush Script MT" w:eastAsia="Times New Roman" w:hAnsi="Brush Script MT" w:cs="Arial"/>
          <w:bCs/>
          <w:color w:val="000000"/>
          <w:sz w:val="96"/>
          <w:szCs w:val="96"/>
          <w:lang w:eastAsia="it-IT"/>
        </w:rPr>
        <w:t>Piccinini Chiara</w:t>
      </w:r>
    </w:p>
    <w:p w:rsidR="00111A34" w:rsidRPr="00BA1D6B" w:rsidRDefault="00111A34" w:rsidP="00111A34">
      <w:pPr>
        <w:spacing w:line="240" w:lineRule="auto"/>
        <w:contextualSpacing/>
        <w:jc w:val="center"/>
        <w:rPr>
          <w:rFonts w:ascii="Brush Script MT" w:eastAsia="Times New Roman" w:hAnsi="Brush Script MT" w:cs="Arial"/>
          <w:bCs/>
          <w:color w:val="000000"/>
          <w:sz w:val="96"/>
          <w:szCs w:val="96"/>
          <w:lang w:eastAsia="it-IT"/>
        </w:rPr>
      </w:pPr>
      <w:r w:rsidRPr="00BA1D6B">
        <w:rPr>
          <w:rFonts w:ascii="Brush Script MT" w:eastAsia="Times New Roman" w:hAnsi="Brush Script MT" w:cs="Arial"/>
          <w:bCs/>
          <w:color w:val="000000"/>
          <w:sz w:val="96"/>
          <w:szCs w:val="96"/>
          <w:lang w:eastAsia="it-IT"/>
        </w:rPr>
        <w:t>e</w:t>
      </w:r>
    </w:p>
    <w:p w:rsidR="00111A34" w:rsidRPr="00BA1D6B" w:rsidRDefault="00111A34" w:rsidP="00111A34">
      <w:pPr>
        <w:jc w:val="center"/>
        <w:rPr>
          <w:rFonts w:ascii="Brush Script MT" w:eastAsia="Times New Roman" w:hAnsi="Brush Script MT" w:cs="Arial"/>
          <w:bCs/>
          <w:color w:val="000000"/>
          <w:sz w:val="96"/>
          <w:szCs w:val="96"/>
          <w:lang w:eastAsia="it-IT"/>
        </w:rPr>
      </w:pPr>
      <w:proofErr w:type="spellStart"/>
      <w:r w:rsidRPr="00BA1D6B">
        <w:rPr>
          <w:rFonts w:ascii="Brush Script MT" w:eastAsia="Times New Roman" w:hAnsi="Brush Script MT" w:cs="Arial"/>
          <w:bCs/>
          <w:color w:val="000000"/>
          <w:sz w:val="96"/>
          <w:szCs w:val="96"/>
          <w:lang w:eastAsia="it-IT"/>
        </w:rPr>
        <w:t>Richeri</w:t>
      </w:r>
      <w:proofErr w:type="spellEnd"/>
      <w:r w:rsidRPr="00BA1D6B">
        <w:rPr>
          <w:rFonts w:ascii="Brush Script MT" w:eastAsia="Times New Roman" w:hAnsi="Brush Script MT" w:cs="Arial"/>
          <w:bCs/>
          <w:color w:val="000000"/>
          <w:sz w:val="96"/>
          <w:szCs w:val="96"/>
          <w:lang w:eastAsia="it-IT"/>
        </w:rPr>
        <w:t xml:space="preserve"> Alessia</w:t>
      </w:r>
    </w:p>
    <w:p w:rsidR="00111A34" w:rsidRDefault="00111A34" w:rsidP="00111A34">
      <w:pPr>
        <w:rPr>
          <w:rFonts w:ascii="Arial" w:eastAsia="Times New Roman" w:hAnsi="Arial" w:cs="Arial"/>
          <w:bCs/>
          <w:color w:val="000000"/>
          <w:sz w:val="56"/>
          <w:szCs w:val="56"/>
          <w:lang w:eastAsia="it-IT"/>
        </w:rPr>
      </w:pPr>
    </w:p>
    <w:p w:rsidR="00111A34" w:rsidRDefault="00111A34" w:rsidP="00111A34">
      <w:pPr>
        <w:jc w:val="center"/>
        <w:rPr>
          <w:rFonts w:ascii="Arial" w:eastAsia="Times New Roman" w:hAnsi="Arial" w:cs="Arial"/>
          <w:bCs/>
          <w:color w:val="000000"/>
          <w:sz w:val="56"/>
          <w:szCs w:val="56"/>
          <w:lang w:eastAsia="it-IT"/>
        </w:rPr>
      </w:pPr>
      <w:r>
        <w:rPr>
          <w:rFonts w:ascii="Arial" w:eastAsia="Times New Roman" w:hAnsi="Arial" w:cs="Arial"/>
          <w:bCs/>
          <w:color w:val="000000"/>
          <w:sz w:val="56"/>
          <w:szCs w:val="56"/>
          <w:lang w:eastAsia="it-IT"/>
        </w:rPr>
        <w:t xml:space="preserve">Corso di Laurea in Servizio Sociale </w:t>
      </w:r>
    </w:p>
    <w:p w:rsidR="00111A34" w:rsidRDefault="00111A34" w:rsidP="00111A34">
      <w:pPr>
        <w:jc w:val="center"/>
        <w:rPr>
          <w:rFonts w:ascii="Arial" w:eastAsia="Times New Roman" w:hAnsi="Arial" w:cs="Arial"/>
          <w:bCs/>
          <w:color w:val="000000"/>
          <w:sz w:val="56"/>
          <w:szCs w:val="56"/>
          <w:lang w:eastAsia="it-IT"/>
        </w:rPr>
      </w:pPr>
      <w:r>
        <w:rPr>
          <w:rFonts w:ascii="Arial" w:eastAsia="Times New Roman" w:hAnsi="Arial" w:cs="Arial"/>
          <w:bCs/>
          <w:color w:val="000000"/>
          <w:sz w:val="56"/>
          <w:szCs w:val="56"/>
          <w:lang w:eastAsia="it-IT"/>
        </w:rPr>
        <w:t>Anno accademico 2010 – 2011</w:t>
      </w:r>
    </w:p>
    <w:p w:rsidR="00111A34" w:rsidRDefault="00111A34" w:rsidP="00111A34">
      <w:pPr>
        <w:jc w:val="center"/>
        <w:rPr>
          <w:rFonts w:ascii="Arial" w:eastAsia="Times New Roman" w:hAnsi="Arial" w:cs="Arial"/>
          <w:b/>
          <w:bCs/>
          <w:color w:val="000000"/>
          <w:sz w:val="28"/>
          <w:szCs w:val="28"/>
          <w:lang w:eastAsia="it-IT"/>
        </w:rPr>
      </w:pPr>
      <w:r>
        <w:rPr>
          <w:rFonts w:ascii="Arial" w:eastAsia="Times New Roman" w:hAnsi="Arial" w:cs="Arial"/>
          <w:bCs/>
          <w:color w:val="000000"/>
          <w:sz w:val="56"/>
          <w:szCs w:val="56"/>
          <w:lang w:eastAsia="it-IT"/>
        </w:rPr>
        <w:br w:type="page"/>
      </w:r>
      <w:r w:rsidRPr="00B77F82">
        <w:rPr>
          <w:rFonts w:ascii="Arial" w:eastAsia="Times New Roman" w:hAnsi="Arial" w:cs="Arial"/>
          <w:b/>
          <w:bCs/>
          <w:color w:val="000000"/>
          <w:sz w:val="28"/>
          <w:szCs w:val="28"/>
          <w:lang w:eastAsia="it-IT"/>
        </w:rPr>
        <w:lastRenderedPageBreak/>
        <w:t>INDICE</w:t>
      </w:r>
    </w:p>
    <w:p w:rsidR="00111A34" w:rsidRDefault="00111A34" w:rsidP="00111A34">
      <w:pPr>
        <w:spacing w:after="0" w:line="240" w:lineRule="auto"/>
        <w:jc w:val="center"/>
        <w:rPr>
          <w:rFonts w:ascii="Arial" w:eastAsia="Times New Roman" w:hAnsi="Arial" w:cs="Arial"/>
          <w:b/>
          <w:bCs/>
          <w:color w:val="000000"/>
          <w:sz w:val="28"/>
          <w:szCs w:val="28"/>
          <w:lang w:eastAsia="it-IT"/>
        </w:rPr>
      </w:pPr>
    </w:p>
    <w:p w:rsidR="00111A34" w:rsidRDefault="00111A34" w:rsidP="00111A34">
      <w:pPr>
        <w:spacing w:after="0" w:line="240" w:lineRule="auto"/>
        <w:jc w:val="center"/>
        <w:rPr>
          <w:rFonts w:ascii="Arial" w:eastAsia="Times New Roman" w:hAnsi="Arial" w:cs="Arial"/>
          <w:b/>
          <w:bCs/>
          <w:color w:val="000000"/>
          <w:sz w:val="28"/>
          <w:szCs w:val="28"/>
          <w:lang w:eastAsia="it-IT"/>
        </w:rPr>
      </w:pPr>
    </w:p>
    <w:p w:rsidR="00111A34" w:rsidRDefault="00111A34" w:rsidP="00111A34">
      <w:pPr>
        <w:spacing w:after="0" w:line="240" w:lineRule="auto"/>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Introduzione</w:t>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t>Pag.    3</w:t>
      </w:r>
    </w:p>
    <w:p w:rsidR="00111A34" w:rsidRDefault="00111A34" w:rsidP="00111A34">
      <w:pPr>
        <w:spacing w:after="0" w:line="240" w:lineRule="auto"/>
        <w:rPr>
          <w:rFonts w:ascii="Arial" w:eastAsia="Times New Roman" w:hAnsi="Arial" w:cs="Arial"/>
          <w:bCs/>
          <w:color w:val="000000"/>
          <w:sz w:val="24"/>
          <w:szCs w:val="24"/>
          <w:lang w:eastAsia="it-IT"/>
        </w:rPr>
      </w:pPr>
    </w:p>
    <w:p w:rsidR="00111A34" w:rsidRDefault="00111A34" w:rsidP="00111A34">
      <w:pPr>
        <w:spacing w:after="0" w:line="240" w:lineRule="auto"/>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Interviste</w:t>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t>Pag.    4</w:t>
      </w:r>
    </w:p>
    <w:p w:rsidR="00111A34" w:rsidRDefault="00111A34" w:rsidP="00111A34">
      <w:pPr>
        <w:spacing w:after="0" w:line="240" w:lineRule="auto"/>
        <w:rPr>
          <w:rFonts w:ascii="Arial" w:eastAsia="Times New Roman" w:hAnsi="Arial" w:cs="Arial"/>
          <w:bCs/>
          <w:color w:val="000000"/>
          <w:sz w:val="24"/>
          <w:szCs w:val="24"/>
          <w:lang w:eastAsia="it-IT"/>
        </w:rPr>
      </w:pPr>
    </w:p>
    <w:p w:rsidR="00111A34" w:rsidRDefault="00111A34" w:rsidP="00111A34">
      <w:pPr>
        <w:spacing w:after="0" w:line="240" w:lineRule="auto"/>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Modello di Norman</w:t>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r>
      <w:r>
        <w:rPr>
          <w:rFonts w:ascii="Arial" w:eastAsia="Times New Roman" w:hAnsi="Arial" w:cs="Arial"/>
          <w:bCs/>
          <w:color w:val="000000"/>
          <w:sz w:val="24"/>
          <w:szCs w:val="24"/>
          <w:lang w:eastAsia="it-IT"/>
        </w:rPr>
        <w:tab/>
        <w:t>Pag.    9</w:t>
      </w:r>
    </w:p>
    <w:p w:rsidR="00111A34" w:rsidRDefault="00111A34" w:rsidP="00111A34">
      <w:pPr>
        <w:spacing w:after="0" w:line="240" w:lineRule="auto"/>
        <w:rPr>
          <w:rFonts w:ascii="Arial" w:eastAsia="Times New Roman" w:hAnsi="Arial" w:cs="Arial"/>
          <w:bCs/>
          <w:color w:val="000000"/>
          <w:sz w:val="24"/>
          <w:szCs w:val="24"/>
          <w:lang w:eastAsia="it-IT"/>
        </w:rPr>
      </w:pPr>
    </w:p>
    <w:p w:rsidR="00111A34" w:rsidRDefault="00111A34" w:rsidP="00111A34">
      <w:pPr>
        <w:spacing w:after="0" w:line="240" w:lineRule="auto"/>
        <w:jc w:val="both"/>
        <w:rPr>
          <w:rFonts w:ascii="Arial" w:hAnsi="Arial" w:cs="Arial"/>
          <w:sz w:val="24"/>
          <w:szCs w:val="24"/>
        </w:rPr>
      </w:pPr>
      <w:r>
        <w:rPr>
          <w:rFonts w:ascii="Arial" w:hAnsi="Arial" w:cs="Arial"/>
          <w:sz w:val="24"/>
          <w:szCs w:val="24"/>
        </w:rPr>
        <w:t>Significato del Lavoro</w:t>
      </w:r>
      <w:r w:rsidRPr="00B77F82">
        <w:rPr>
          <w:rFonts w:ascii="Arial" w:hAnsi="Arial" w:cs="Arial"/>
          <w:sz w:val="24"/>
          <w:szCs w:val="24"/>
        </w:rPr>
        <w:t xml:space="preserve"> (</w:t>
      </w:r>
      <w:proofErr w:type="spellStart"/>
      <w:r w:rsidRPr="00B77F82">
        <w:rPr>
          <w:rFonts w:ascii="Arial" w:hAnsi="Arial" w:cs="Arial"/>
          <w:sz w:val="24"/>
          <w:szCs w:val="24"/>
        </w:rPr>
        <w:t>G</w:t>
      </w:r>
      <w:r>
        <w:rPr>
          <w:rFonts w:ascii="Arial" w:hAnsi="Arial" w:cs="Arial"/>
          <w:sz w:val="24"/>
          <w:szCs w:val="24"/>
        </w:rPr>
        <w:t>ranovetter</w:t>
      </w:r>
      <w:proofErr w:type="spellEnd"/>
      <w:r w:rsidRPr="00B77F8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  14</w:t>
      </w:r>
    </w:p>
    <w:p w:rsidR="00111A34" w:rsidRDefault="00111A34" w:rsidP="00111A34">
      <w:pPr>
        <w:spacing w:after="0" w:line="240" w:lineRule="auto"/>
        <w:jc w:val="both"/>
        <w:rPr>
          <w:rFonts w:ascii="Arial" w:hAnsi="Arial" w:cs="Arial"/>
          <w:sz w:val="24"/>
          <w:szCs w:val="24"/>
        </w:rPr>
      </w:pPr>
    </w:p>
    <w:p w:rsidR="00111A34" w:rsidRPr="00B77F82" w:rsidRDefault="00111A34" w:rsidP="00111A34">
      <w:pPr>
        <w:spacing w:after="0" w:line="240" w:lineRule="auto"/>
        <w:rPr>
          <w:rFonts w:ascii="Arial" w:hAnsi="Arial" w:cs="Arial"/>
          <w:sz w:val="24"/>
          <w:szCs w:val="24"/>
        </w:rPr>
      </w:pPr>
      <w:r w:rsidRPr="00B77F82">
        <w:rPr>
          <w:rFonts w:ascii="Arial" w:hAnsi="Arial" w:cs="Arial"/>
          <w:sz w:val="24"/>
          <w:szCs w:val="24"/>
        </w:rPr>
        <w:t>R</w:t>
      </w:r>
      <w:r>
        <w:rPr>
          <w:rFonts w:ascii="Arial" w:hAnsi="Arial" w:cs="Arial"/>
          <w:sz w:val="24"/>
          <w:szCs w:val="24"/>
        </w:rPr>
        <w:t>apporto tra ruolo atteso e ruolo praticato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  14</w:t>
      </w:r>
    </w:p>
    <w:p w:rsidR="00111A34" w:rsidRPr="00B77F82" w:rsidRDefault="00111A34" w:rsidP="00111A34">
      <w:pPr>
        <w:spacing w:after="0" w:line="240" w:lineRule="auto"/>
        <w:rPr>
          <w:rFonts w:ascii="Arial" w:hAnsi="Arial" w:cs="Arial"/>
          <w:sz w:val="24"/>
          <w:szCs w:val="24"/>
        </w:rPr>
      </w:pPr>
    </w:p>
    <w:p w:rsidR="00111A34" w:rsidRDefault="00111A34" w:rsidP="00111A34">
      <w:pPr>
        <w:spacing w:after="0" w:line="240" w:lineRule="auto"/>
        <w:jc w:val="both"/>
        <w:rPr>
          <w:rFonts w:ascii="Arial" w:hAnsi="Arial" w:cs="Arial"/>
          <w:sz w:val="24"/>
          <w:szCs w:val="24"/>
        </w:rPr>
      </w:pPr>
      <w:r>
        <w:rPr>
          <w:rFonts w:ascii="Arial" w:hAnsi="Arial" w:cs="Arial"/>
          <w:sz w:val="24"/>
          <w:szCs w:val="24"/>
        </w:rPr>
        <w:t>Modello di Super (1981)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  15</w:t>
      </w: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r>
        <w:rPr>
          <w:rFonts w:ascii="Arial" w:hAnsi="Arial" w:cs="Arial"/>
          <w:sz w:val="24"/>
          <w:szCs w:val="24"/>
        </w:rPr>
        <w:t>Conclusione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  17</w:t>
      </w:r>
    </w:p>
    <w:p w:rsidR="00111A34" w:rsidRDefault="00111A34" w:rsidP="00111A34">
      <w:pPr>
        <w:spacing w:after="0" w:line="240" w:lineRule="auto"/>
        <w:jc w:val="both"/>
        <w:rPr>
          <w:rFonts w:ascii="Arial" w:hAnsi="Arial" w:cs="Arial"/>
          <w:sz w:val="24"/>
          <w:szCs w:val="24"/>
        </w:rPr>
      </w:pPr>
    </w:p>
    <w:p w:rsidR="00845E6E" w:rsidRDefault="00845E6E"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r>
        <w:rPr>
          <w:rFonts w:ascii="Arial" w:hAnsi="Arial" w:cs="Arial"/>
          <w:sz w:val="24"/>
          <w:szCs w:val="24"/>
        </w:rPr>
        <w:t>Allegato n.</w:t>
      </w:r>
      <w:r w:rsidR="00845E6E">
        <w:rPr>
          <w:rFonts w:ascii="Arial" w:hAnsi="Arial" w:cs="Arial"/>
          <w:sz w:val="24"/>
          <w:szCs w:val="24"/>
        </w:rPr>
        <w:t xml:space="preserve"> </w:t>
      </w:r>
      <w:r>
        <w:rPr>
          <w:rFonts w:ascii="Arial" w:hAnsi="Arial" w:cs="Arial"/>
          <w:sz w:val="24"/>
          <w:szCs w:val="24"/>
        </w:rPr>
        <w:t>1</w:t>
      </w:r>
      <w:r w:rsidR="003E1A75">
        <w:rPr>
          <w:rFonts w:ascii="Arial" w:hAnsi="Arial" w:cs="Arial"/>
          <w:sz w:val="24"/>
          <w:szCs w:val="24"/>
        </w:rPr>
        <w:t>: Rivista mensile dell’Associazione Uneba</w:t>
      </w:r>
    </w:p>
    <w:p w:rsidR="00111A34" w:rsidRDefault="00111A34" w:rsidP="00111A34">
      <w:pPr>
        <w:spacing w:after="0" w:line="240" w:lineRule="auto"/>
        <w:jc w:val="both"/>
        <w:rPr>
          <w:rFonts w:ascii="Arial" w:hAnsi="Arial" w:cs="Arial"/>
          <w:sz w:val="24"/>
          <w:szCs w:val="24"/>
        </w:rPr>
      </w:pPr>
    </w:p>
    <w:p w:rsidR="00111A34" w:rsidRPr="00B77F82" w:rsidRDefault="00111A34" w:rsidP="00111A34">
      <w:pPr>
        <w:spacing w:after="0" w:line="240" w:lineRule="auto"/>
        <w:jc w:val="both"/>
        <w:rPr>
          <w:rFonts w:ascii="Arial" w:hAnsi="Arial" w:cs="Arial"/>
          <w:sz w:val="24"/>
          <w:szCs w:val="24"/>
        </w:rPr>
      </w:pPr>
      <w:r>
        <w:rPr>
          <w:rFonts w:ascii="Arial" w:hAnsi="Arial" w:cs="Arial"/>
          <w:sz w:val="24"/>
          <w:szCs w:val="24"/>
        </w:rPr>
        <w:t>Allegato n.</w:t>
      </w:r>
      <w:r w:rsidR="00845E6E">
        <w:rPr>
          <w:rFonts w:ascii="Arial" w:hAnsi="Arial" w:cs="Arial"/>
          <w:sz w:val="24"/>
          <w:szCs w:val="24"/>
        </w:rPr>
        <w:t xml:space="preserve"> </w:t>
      </w:r>
      <w:r>
        <w:rPr>
          <w:rFonts w:ascii="Arial" w:hAnsi="Arial" w:cs="Arial"/>
          <w:sz w:val="24"/>
          <w:szCs w:val="24"/>
        </w:rPr>
        <w:t>2</w:t>
      </w:r>
      <w:r w:rsidR="003E1A75">
        <w:rPr>
          <w:rFonts w:ascii="Arial" w:hAnsi="Arial" w:cs="Arial"/>
          <w:sz w:val="24"/>
          <w:szCs w:val="24"/>
        </w:rPr>
        <w:t>: Statuto</w:t>
      </w:r>
    </w:p>
    <w:p w:rsidR="00111A34" w:rsidRPr="00B77F82"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rPr>
          <w:rFonts w:ascii="Arial" w:eastAsia="Times New Roman" w:hAnsi="Arial" w:cs="Arial"/>
          <w:bCs/>
          <w:color w:val="000000"/>
          <w:sz w:val="24"/>
          <w:szCs w:val="24"/>
          <w:lang w:eastAsia="it-IT"/>
        </w:rPr>
      </w:pPr>
    </w:p>
    <w:p w:rsidR="00111A34" w:rsidRDefault="00111A34" w:rsidP="00111A34">
      <w:pPr>
        <w:spacing w:after="0" w:line="240" w:lineRule="auto"/>
        <w:jc w:val="center"/>
        <w:rPr>
          <w:rFonts w:ascii="Arial" w:eastAsia="Times New Roman" w:hAnsi="Arial" w:cs="Arial"/>
          <w:b/>
          <w:bCs/>
          <w:color w:val="000000"/>
          <w:sz w:val="28"/>
          <w:szCs w:val="28"/>
          <w:lang w:eastAsia="it-IT"/>
        </w:rPr>
      </w:pPr>
    </w:p>
    <w:p w:rsidR="00111A34" w:rsidRDefault="00111A34" w:rsidP="00111A34">
      <w:pPr>
        <w:spacing w:after="0" w:line="240" w:lineRule="auto"/>
        <w:jc w:val="center"/>
        <w:rPr>
          <w:rFonts w:ascii="Arial" w:eastAsia="Times New Roman" w:hAnsi="Arial" w:cs="Arial"/>
          <w:b/>
          <w:bCs/>
          <w:color w:val="000000"/>
          <w:sz w:val="28"/>
          <w:szCs w:val="28"/>
          <w:lang w:eastAsia="it-IT"/>
        </w:rPr>
      </w:pPr>
    </w:p>
    <w:p w:rsidR="00111A34" w:rsidRDefault="00111A34" w:rsidP="00111A34">
      <w:pPr>
        <w:spacing w:after="0" w:line="240" w:lineRule="auto"/>
        <w:jc w:val="center"/>
        <w:rPr>
          <w:rFonts w:ascii="Arial" w:eastAsia="Times New Roman" w:hAnsi="Arial" w:cs="Arial"/>
          <w:b/>
          <w:bCs/>
          <w:color w:val="000000"/>
          <w:sz w:val="28"/>
          <w:szCs w:val="28"/>
          <w:lang w:eastAsia="it-IT"/>
        </w:rPr>
      </w:pPr>
    </w:p>
    <w:p w:rsidR="00111A34" w:rsidRDefault="00111A34" w:rsidP="00111A34">
      <w:pPr>
        <w:spacing w:after="0" w:line="240" w:lineRule="auto"/>
        <w:jc w:val="center"/>
        <w:rPr>
          <w:rFonts w:ascii="Arial" w:eastAsia="Times New Roman" w:hAnsi="Arial" w:cs="Arial"/>
          <w:b/>
          <w:bCs/>
          <w:color w:val="000000"/>
          <w:sz w:val="28"/>
          <w:szCs w:val="28"/>
          <w:lang w:eastAsia="it-IT"/>
        </w:rPr>
      </w:pPr>
    </w:p>
    <w:p w:rsidR="00111A34" w:rsidRPr="00B77F82" w:rsidRDefault="00111A34" w:rsidP="00111A34">
      <w:pPr>
        <w:jc w:val="center"/>
        <w:rPr>
          <w:rFonts w:ascii="Arial" w:eastAsia="Times New Roman" w:hAnsi="Arial" w:cs="Arial"/>
          <w:b/>
          <w:bCs/>
          <w:color w:val="000000"/>
          <w:sz w:val="28"/>
          <w:szCs w:val="28"/>
          <w:lang w:eastAsia="it-IT"/>
        </w:rPr>
      </w:pPr>
      <w:r w:rsidRPr="00B77F82">
        <w:rPr>
          <w:rFonts w:ascii="Arial" w:eastAsia="Times New Roman" w:hAnsi="Arial" w:cs="Arial"/>
          <w:b/>
          <w:bCs/>
          <w:color w:val="000000"/>
          <w:sz w:val="28"/>
          <w:szCs w:val="28"/>
          <w:lang w:eastAsia="it-IT"/>
        </w:rPr>
        <w:br w:type="page"/>
      </w:r>
    </w:p>
    <w:p w:rsidR="00111A34" w:rsidRDefault="00111A34" w:rsidP="00111A34">
      <w:pPr>
        <w:jc w:val="center"/>
        <w:rPr>
          <w:rFonts w:ascii="Arial" w:hAnsi="Arial" w:cs="Arial"/>
          <w:b/>
          <w:sz w:val="36"/>
          <w:szCs w:val="36"/>
          <w:lang w:eastAsia="it-IT"/>
        </w:rPr>
      </w:pPr>
      <w:r>
        <w:rPr>
          <w:rFonts w:ascii="Arial" w:hAnsi="Arial" w:cs="Arial"/>
          <w:b/>
          <w:sz w:val="36"/>
          <w:szCs w:val="36"/>
          <w:lang w:eastAsia="it-IT"/>
        </w:rPr>
        <w:lastRenderedPageBreak/>
        <w:t xml:space="preserve">      </w:t>
      </w:r>
      <w:r w:rsidRPr="00427A83">
        <w:rPr>
          <w:rFonts w:ascii="Arial" w:hAnsi="Arial" w:cs="Arial"/>
          <w:b/>
          <w:sz w:val="36"/>
          <w:szCs w:val="36"/>
          <w:lang w:eastAsia="it-IT"/>
        </w:rPr>
        <w:t>INTRODUZIONE</w:t>
      </w:r>
    </w:p>
    <w:p w:rsidR="00111A34" w:rsidRPr="00427A83" w:rsidRDefault="00111A34" w:rsidP="00111A34">
      <w:pPr>
        <w:jc w:val="center"/>
        <w:rPr>
          <w:rFonts w:ascii="Arial" w:hAnsi="Arial" w:cs="Arial"/>
          <w:b/>
          <w:sz w:val="36"/>
          <w:szCs w:val="36"/>
          <w:lang w:eastAsia="it-IT"/>
        </w:rPr>
      </w:pPr>
    </w:p>
    <w:p w:rsidR="00111A34" w:rsidRDefault="00111A34" w:rsidP="00111A34">
      <w:pPr>
        <w:pStyle w:val="Paragrafoelenco"/>
        <w:jc w:val="center"/>
        <w:rPr>
          <w:rFonts w:ascii="Arial" w:eastAsia="Times New Roman" w:hAnsi="Arial" w:cs="Arial"/>
          <w:b/>
          <w:color w:val="000000"/>
          <w:sz w:val="24"/>
          <w:szCs w:val="24"/>
          <w:lang w:eastAsia="it-IT"/>
        </w:rPr>
      </w:pPr>
      <w:r w:rsidRPr="007F251A">
        <w:rPr>
          <w:rFonts w:ascii="Arial" w:eastAsia="Times New Roman" w:hAnsi="Arial" w:cs="Arial"/>
          <w:b/>
          <w:color w:val="000000"/>
          <w:sz w:val="24"/>
          <w:szCs w:val="24"/>
          <w:lang w:eastAsia="it-IT"/>
        </w:rPr>
        <w:t>Scelta dell’argomento della tesina</w:t>
      </w:r>
    </w:p>
    <w:p w:rsidR="00111A34" w:rsidRDefault="00111A34" w:rsidP="00111A34">
      <w:pPr>
        <w:pStyle w:val="Paragrafoelenco"/>
        <w:jc w:val="center"/>
        <w:rPr>
          <w:rFonts w:ascii="Arial" w:eastAsia="Times New Roman" w:hAnsi="Arial" w:cs="Arial"/>
          <w:b/>
          <w:color w:val="000000"/>
          <w:sz w:val="24"/>
          <w:szCs w:val="24"/>
          <w:lang w:eastAsia="it-IT"/>
        </w:rPr>
      </w:pPr>
    </w:p>
    <w:p w:rsidR="00111A34" w:rsidRDefault="00111A34" w:rsidP="00111A34">
      <w:pPr>
        <w:pStyle w:val="Paragrafoelenco"/>
        <w:jc w:val="center"/>
        <w:rPr>
          <w:rFonts w:ascii="Arial" w:eastAsia="Times New Roman" w:hAnsi="Arial" w:cs="Arial"/>
          <w:b/>
          <w:color w:val="000000"/>
          <w:sz w:val="24"/>
          <w:szCs w:val="24"/>
          <w:lang w:eastAsia="it-IT"/>
        </w:rPr>
      </w:pPr>
    </w:p>
    <w:p w:rsidR="00111A34" w:rsidRDefault="00111A34" w:rsidP="00111A34">
      <w:pPr>
        <w:pStyle w:val="Paragrafoelenco"/>
        <w:jc w:val="center"/>
        <w:rPr>
          <w:rFonts w:ascii="Arial" w:eastAsia="Times New Roman" w:hAnsi="Arial" w:cs="Arial"/>
          <w:b/>
          <w:color w:val="000000"/>
          <w:sz w:val="24"/>
          <w:szCs w:val="24"/>
          <w:lang w:eastAsia="it-IT"/>
        </w:rPr>
      </w:pPr>
    </w:p>
    <w:p w:rsidR="00111A34" w:rsidRPr="007F251A" w:rsidRDefault="00111A34" w:rsidP="00111A34">
      <w:pPr>
        <w:pStyle w:val="Paragrafoelenco"/>
        <w:jc w:val="center"/>
        <w:rPr>
          <w:rFonts w:ascii="Arial" w:eastAsia="Times New Roman" w:hAnsi="Arial" w:cs="Arial"/>
          <w:b/>
          <w:color w:val="000000"/>
          <w:sz w:val="24"/>
          <w:szCs w:val="24"/>
          <w:lang w:eastAsia="it-IT"/>
        </w:rPr>
      </w:pP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Nella scelta del soggetto da analizzare abbiamo ritenuto di optare per un’associazione. Questo è un termine usato spesso in senso molto ampio, perché può essere utilizzato per designare qualunque raggruppamento di persone che si organizzano per gestire un interesse comune.</w:t>
      </w: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Non è cosa semplice declinare le caratteristiche di un’associazione in quanto ci si trova di fronte a una casistica tale che è difficile darne un concetto unitario.</w:t>
      </w: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Il primo elemento che contraddistingue un’associazione vera e propria da altre figure è la presenza di un contratto che unisce tra loro i membri del gruppo. Si tratta di un contratto di comunione di scopo,</w:t>
      </w:r>
      <w:r w:rsidR="00845E6E">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in cui le parti mirano a realizzare un interesse comune a tutti i soggetti che partecipano all’associazione.</w:t>
      </w: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Le associazioni non profit si possono dividere in associazioni riconosciute o non riconosciute.</w:t>
      </w: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Quelle riconosciute, per essere tali, hanno chiesto e ottenuto il riconoscimento dallo Stato, al quale spetta di emettere un provvedimento, il riconoscimento, che prevede specifiche prerogative alle associazioni che lo hanno chiesto e che si trov</w:t>
      </w:r>
      <w:r w:rsidR="00845E6E">
        <w:rPr>
          <w:rFonts w:ascii="Arial" w:eastAsia="Times New Roman" w:hAnsi="Arial" w:cs="Arial"/>
          <w:color w:val="000000"/>
          <w:sz w:val="24"/>
          <w:szCs w:val="24"/>
          <w:lang w:eastAsia="it-IT"/>
        </w:rPr>
        <w:t>a</w:t>
      </w:r>
      <w:r>
        <w:rPr>
          <w:rFonts w:ascii="Arial" w:eastAsia="Times New Roman" w:hAnsi="Arial" w:cs="Arial"/>
          <w:color w:val="000000"/>
          <w:sz w:val="24"/>
          <w:szCs w:val="24"/>
          <w:lang w:eastAsia="it-IT"/>
        </w:rPr>
        <w:t xml:space="preserve">no in determinate condizioni. </w:t>
      </w:r>
    </w:p>
    <w:p w:rsidR="00111A34" w:rsidRDefault="00111A34" w:rsidP="00845E6E">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prerogative che l’associazione acquista sono: l’autonomia patrimoniale, la limitazione di responsabilità degli amministratori, l’accettazione di eredità.</w:t>
      </w:r>
    </w:p>
    <w:p w:rsidR="00111A34" w:rsidRDefault="00111A34" w:rsidP="00111A34">
      <w:pPr>
        <w:spacing w:after="0" w:line="240" w:lineRule="auto"/>
        <w:jc w:val="both"/>
        <w:rPr>
          <w:rFonts w:ascii="Arial" w:eastAsia="Times New Roman" w:hAnsi="Arial" w:cs="Arial"/>
          <w:color w:val="000000"/>
          <w:sz w:val="24"/>
          <w:szCs w:val="24"/>
          <w:lang w:eastAsia="it-IT"/>
        </w:rPr>
      </w:pPr>
    </w:p>
    <w:p w:rsidR="00111A34" w:rsidRDefault="00111A34" w:rsidP="00845E6E">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Diversamente le associazioni non riconosciute non presentato queste caratteristiche.</w:t>
      </w:r>
    </w:p>
    <w:p w:rsidR="00111A34" w:rsidRDefault="00111A34" w:rsidP="00845E6E">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In questo ambito abbiamo pensato di svolgere la nostra tesina sull’associazione non riconosciuta </w:t>
      </w:r>
      <w:proofErr w:type="spellStart"/>
      <w:r>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w:t>
      </w:r>
    </w:p>
    <w:p w:rsidR="00111A34" w:rsidRDefault="00111A34" w:rsidP="00845E6E">
      <w:pPr>
        <w:spacing w:after="0" w:line="240" w:lineRule="auto"/>
        <w:ind w:firstLine="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Gli enti non profit hanno diverse tipologie che possono essere così riassunte:</w:t>
      </w:r>
      <w:r w:rsidRPr="004C321E">
        <w:rPr>
          <w:rFonts w:ascii="Arial" w:eastAsia="Times New Roman" w:hAnsi="Arial" w:cs="Arial"/>
          <w:color w:val="000000"/>
          <w:sz w:val="24"/>
          <w:szCs w:val="24"/>
          <w:lang w:eastAsia="it-IT"/>
        </w:rPr>
        <w:t xml:space="preserve"> </w:t>
      </w:r>
      <w:r w:rsidRPr="00134220">
        <w:rPr>
          <w:rFonts w:ascii="Arial" w:eastAsia="Times New Roman" w:hAnsi="Arial" w:cs="Arial"/>
          <w:color w:val="000000"/>
          <w:sz w:val="24"/>
          <w:szCs w:val="24"/>
          <w:lang w:eastAsia="it-IT"/>
        </w:rPr>
        <w:t xml:space="preserve">le Associazioni riconosciute dallo Stato, le Associazioni non riconosciute dallo Stato, le Fondazioni, i Comitati, le Istituzioni pubbliche di assistenza e beneficenza (IPAB) ora in fase di trasformazione, le Organizzazioni di volontariato, le Cooperative sociali, le Organizzazioni non governative, i Circoli aziendali, le Organizzazioni non lucrative di utilità sociale (ONLUS), le Organizzazioni sportive dilettantistiche, le Associazioni di promozione sociale.  </w:t>
      </w: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p>
    <w:p w:rsidR="00111A34" w:rsidRPr="00134220" w:rsidRDefault="00111A34" w:rsidP="009F5B66">
      <w:pPr>
        <w:spacing w:after="0" w:line="240" w:lineRule="auto"/>
        <w:ind w:firstLine="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In questo ambito abbiamo riten</w:t>
      </w:r>
      <w:r w:rsidR="00845E6E">
        <w:rPr>
          <w:rFonts w:ascii="Arial" w:eastAsia="Times New Roman" w:hAnsi="Arial" w:cs="Arial"/>
          <w:color w:val="000000"/>
          <w:sz w:val="24"/>
          <w:szCs w:val="24"/>
          <w:lang w:eastAsia="it-IT"/>
        </w:rPr>
        <w:t>u</w:t>
      </w:r>
      <w:r w:rsidRPr="00134220">
        <w:rPr>
          <w:rFonts w:ascii="Arial" w:eastAsia="Times New Roman" w:hAnsi="Arial" w:cs="Arial"/>
          <w:color w:val="000000"/>
          <w:sz w:val="24"/>
          <w:szCs w:val="24"/>
          <w:lang w:eastAsia="it-IT"/>
        </w:rPr>
        <w:t>to interessante esaminare la conoscenza de</w:t>
      </w:r>
      <w:r>
        <w:rPr>
          <w:rFonts w:ascii="Arial" w:eastAsia="Times New Roman" w:hAnsi="Arial" w:cs="Arial"/>
          <w:color w:val="000000"/>
          <w:sz w:val="24"/>
          <w:szCs w:val="24"/>
          <w:lang w:eastAsia="it-IT"/>
        </w:rPr>
        <w:t>l</w:t>
      </w:r>
      <w:r w:rsidR="00845E6E">
        <w:rPr>
          <w:rFonts w:ascii="Arial" w:eastAsia="Times New Roman" w:hAnsi="Arial" w:cs="Arial"/>
          <w:color w:val="000000"/>
          <w:sz w:val="24"/>
          <w:szCs w:val="24"/>
          <w:lang w:eastAsia="it-IT"/>
        </w:rPr>
        <w:t xml:space="preserve">la libera Associazione di </w:t>
      </w:r>
      <w:proofErr w:type="spellStart"/>
      <w:r w:rsidR="00845E6E">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 xml:space="preserve"> che</w:t>
      </w:r>
      <w:r w:rsidR="00845E6E">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 xml:space="preserve"> operando con dei volontari</w:t>
      </w:r>
      <w:r>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 xml:space="preserve"> ha soci per la gran parte non profit ma anche profit</w:t>
      </w:r>
      <w:r w:rsidR="009F5B66">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 xml:space="preserve"> </w:t>
      </w:r>
    </w:p>
    <w:p w:rsidR="00111A34" w:rsidRPr="00134220" w:rsidRDefault="00111A34" w:rsidP="009F5B66">
      <w:pPr>
        <w:spacing w:after="0" w:line="240" w:lineRule="auto"/>
        <w:ind w:firstLine="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Il mondo del non profit è piuttosto complesso e poco conosciuto</w:t>
      </w:r>
      <w:r>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 xml:space="preserve"> anche se molto diffuso</w:t>
      </w:r>
      <w:r>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 xml:space="preserve"> e prese</w:t>
      </w:r>
      <w:r>
        <w:rPr>
          <w:rFonts w:ascii="Arial" w:eastAsia="Times New Roman" w:hAnsi="Arial" w:cs="Arial"/>
          <w:color w:val="000000"/>
          <w:sz w:val="24"/>
          <w:szCs w:val="24"/>
          <w:lang w:eastAsia="it-IT"/>
        </w:rPr>
        <w:t>nta differenziazioni giuridiche,</w:t>
      </w:r>
      <w:r w:rsidRPr="00134220">
        <w:rPr>
          <w:rFonts w:ascii="Arial" w:eastAsia="Times New Roman" w:hAnsi="Arial" w:cs="Arial"/>
          <w:color w:val="000000"/>
          <w:sz w:val="24"/>
          <w:szCs w:val="24"/>
          <w:lang w:eastAsia="it-IT"/>
        </w:rPr>
        <w:t xml:space="preserve"> fiscali e gestionali diverse.</w:t>
      </w:r>
    </w:p>
    <w:p w:rsidR="00111A34" w:rsidRDefault="00111A34" w:rsidP="00111A34">
      <w:pPr>
        <w:pStyle w:val="Paragrafoelenco"/>
        <w:spacing w:before="100" w:beforeAutospacing="1" w:after="0" w:line="240" w:lineRule="auto"/>
        <w:ind w:left="0"/>
        <w:rPr>
          <w:rFonts w:ascii="Arial" w:eastAsia="Times New Roman" w:hAnsi="Arial" w:cs="Arial"/>
          <w:color w:val="000000"/>
          <w:sz w:val="24"/>
          <w:szCs w:val="24"/>
          <w:lang w:eastAsia="it-IT"/>
        </w:rPr>
      </w:pPr>
    </w:p>
    <w:p w:rsidR="00111A34" w:rsidRDefault="00111A34" w:rsidP="00111A34">
      <w:pPr>
        <w:pStyle w:val="Paragrafoelenco"/>
        <w:spacing w:before="100" w:beforeAutospacing="1" w:after="0" w:line="240" w:lineRule="auto"/>
        <w:ind w:left="0"/>
        <w:rPr>
          <w:rFonts w:ascii="Arial" w:eastAsia="Times New Roman" w:hAnsi="Arial" w:cs="Arial"/>
          <w:color w:val="000000"/>
          <w:sz w:val="24"/>
          <w:szCs w:val="24"/>
          <w:lang w:eastAsia="it-IT"/>
        </w:rPr>
      </w:pPr>
    </w:p>
    <w:p w:rsidR="00111A34" w:rsidRDefault="00111A34" w:rsidP="00111A34">
      <w:pPr>
        <w:pStyle w:val="Paragrafoelenco"/>
        <w:spacing w:before="100" w:beforeAutospacing="1" w:after="0" w:line="240" w:lineRule="auto"/>
        <w:ind w:left="0"/>
        <w:rPr>
          <w:rFonts w:ascii="Arial" w:eastAsia="Times New Roman" w:hAnsi="Arial" w:cs="Arial"/>
          <w:color w:val="000000"/>
          <w:sz w:val="24"/>
          <w:szCs w:val="24"/>
          <w:lang w:eastAsia="it-IT"/>
        </w:rPr>
      </w:pPr>
    </w:p>
    <w:p w:rsidR="00111A34" w:rsidRPr="00134220" w:rsidRDefault="00111A34" w:rsidP="00111A34">
      <w:pPr>
        <w:pStyle w:val="Paragrafoelenco"/>
        <w:spacing w:before="100" w:beforeAutospacing="1" w:after="0" w:line="240" w:lineRule="auto"/>
        <w:ind w:left="0"/>
        <w:rPr>
          <w:rFonts w:ascii="Arial" w:eastAsia="Times New Roman" w:hAnsi="Arial" w:cs="Arial"/>
          <w:color w:val="000000"/>
          <w:sz w:val="24"/>
          <w:szCs w:val="24"/>
          <w:lang w:eastAsia="it-IT"/>
        </w:rPr>
      </w:pPr>
    </w:p>
    <w:p w:rsidR="00111A34" w:rsidRPr="00427A83" w:rsidRDefault="00111A34" w:rsidP="00111A34">
      <w:pPr>
        <w:pStyle w:val="Paragrafoelenco"/>
        <w:spacing w:before="100" w:beforeAutospacing="1" w:after="0" w:line="240" w:lineRule="auto"/>
        <w:jc w:val="center"/>
        <w:rPr>
          <w:rFonts w:ascii="Arial" w:eastAsia="Times New Roman" w:hAnsi="Arial" w:cs="Arial"/>
          <w:b/>
          <w:color w:val="000000"/>
          <w:sz w:val="36"/>
          <w:szCs w:val="36"/>
          <w:lang w:eastAsia="it-IT"/>
        </w:rPr>
      </w:pPr>
      <w:r w:rsidRPr="00427A83">
        <w:rPr>
          <w:rFonts w:ascii="Arial" w:eastAsia="Times New Roman" w:hAnsi="Arial" w:cs="Arial"/>
          <w:b/>
          <w:color w:val="000000"/>
          <w:sz w:val="36"/>
          <w:szCs w:val="36"/>
          <w:lang w:eastAsia="it-IT"/>
        </w:rPr>
        <w:lastRenderedPageBreak/>
        <w:t>I</w:t>
      </w:r>
      <w:r>
        <w:rPr>
          <w:rFonts w:ascii="Arial" w:eastAsia="Times New Roman" w:hAnsi="Arial" w:cs="Arial"/>
          <w:b/>
          <w:color w:val="000000"/>
          <w:sz w:val="36"/>
          <w:szCs w:val="36"/>
          <w:lang w:eastAsia="it-IT"/>
        </w:rPr>
        <w:t>NTERVISTE</w:t>
      </w:r>
    </w:p>
    <w:p w:rsidR="00111A34" w:rsidRDefault="00111A34" w:rsidP="00111A34">
      <w:pPr>
        <w:pStyle w:val="Standard"/>
        <w:rPr>
          <w:rFonts w:ascii="Arial" w:hAnsi="Arial" w:cs="Arial"/>
        </w:rPr>
      </w:pPr>
    </w:p>
    <w:p w:rsidR="00111A34" w:rsidRPr="00134220" w:rsidRDefault="00111A34" w:rsidP="00111A34">
      <w:pPr>
        <w:pStyle w:val="Standard"/>
        <w:rPr>
          <w:rFonts w:ascii="Arial" w:hAnsi="Arial" w:cs="Arial"/>
        </w:rPr>
      </w:pPr>
    </w:p>
    <w:p w:rsidR="00111A34" w:rsidRPr="00134220" w:rsidRDefault="00111A34" w:rsidP="00111A34">
      <w:pPr>
        <w:pStyle w:val="Standard"/>
        <w:ind w:firstLine="708"/>
        <w:jc w:val="both"/>
        <w:rPr>
          <w:rFonts w:ascii="Arial" w:hAnsi="Arial" w:cs="Arial"/>
        </w:rPr>
      </w:pPr>
      <w:r w:rsidRPr="00134220">
        <w:rPr>
          <w:rFonts w:ascii="Arial" w:hAnsi="Arial" w:cs="Arial"/>
        </w:rPr>
        <w:t xml:space="preserve">A completamento dell’indagine su </w:t>
      </w:r>
      <w:proofErr w:type="spellStart"/>
      <w:r w:rsidRPr="00134220">
        <w:rPr>
          <w:rFonts w:ascii="Arial" w:hAnsi="Arial" w:cs="Arial"/>
        </w:rPr>
        <w:t>Uneba</w:t>
      </w:r>
      <w:proofErr w:type="spellEnd"/>
      <w:r w:rsidRPr="00134220">
        <w:rPr>
          <w:rFonts w:ascii="Arial" w:hAnsi="Arial" w:cs="Arial"/>
        </w:rPr>
        <w:t>,</w:t>
      </w:r>
      <w:r>
        <w:rPr>
          <w:rFonts w:ascii="Arial" w:hAnsi="Arial" w:cs="Arial"/>
        </w:rPr>
        <w:t xml:space="preserve"> abbiamo ritenuto importante inserire </w:t>
      </w:r>
      <w:r w:rsidRPr="00134220">
        <w:rPr>
          <w:rFonts w:ascii="Arial" w:hAnsi="Arial" w:cs="Arial"/>
        </w:rPr>
        <w:t>con due interviste. Una nei confronti di una dipendente che opera in una struttura s</w:t>
      </w:r>
      <w:r w:rsidR="009F5B66">
        <w:rPr>
          <w:rFonts w:ascii="Arial" w:hAnsi="Arial" w:cs="Arial"/>
        </w:rPr>
        <w:t>ocio-sanitaria (intervista n.1),</w:t>
      </w:r>
      <w:r w:rsidRPr="00134220">
        <w:rPr>
          <w:rFonts w:ascii="Arial" w:hAnsi="Arial" w:cs="Arial"/>
        </w:rPr>
        <w:t xml:space="preserve"> l’altra nei confronti di un responsabile di </w:t>
      </w:r>
      <w:proofErr w:type="spellStart"/>
      <w:r w:rsidRPr="00134220">
        <w:rPr>
          <w:rFonts w:ascii="Arial" w:hAnsi="Arial" w:cs="Arial"/>
        </w:rPr>
        <w:t>Uneba</w:t>
      </w:r>
      <w:proofErr w:type="spellEnd"/>
      <w:r w:rsidRPr="00134220">
        <w:rPr>
          <w:rFonts w:ascii="Arial" w:hAnsi="Arial" w:cs="Arial"/>
        </w:rPr>
        <w:t xml:space="preserve"> ( intervista n.2). </w:t>
      </w:r>
    </w:p>
    <w:p w:rsidR="00111A34" w:rsidRPr="00134220" w:rsidRDefault="00111A34" w:rsidP="00111A34">
      <w:pPr>
        <w:pStyle w:val="Standard"/>
        <w:ind w:firstLine="708"/>
        <w:jc w:val="both"/>
        <w:rPr>
          <w:rFonts w:ascii="Arial" w:hAnsi="Arial" w:cs="Arial"/>
        </w:rPr>
      </w:pPr>
      <w:r w:rsidRPr="00134220">
        <w:rPr>
          <w:rFonts w:ascii="Arial" w:hAnsi="Arial" w:cs="Arial"/>
        </w:rPr>
        <w:t>Nel rispetto della privacy abbiamo</w:t>
      </w:r>
      <w:r w:rsidR="00A77712">
        <w:rPr>
          <w:rFonts w:ascii="Arial" w:hAnsi="Arial" w:cs="Arial"/>
        </w:rPr>
        <w:t xml:space="preserve"> inoltre</w:t>
      </w:r>
      <w:r w:rsidRPr="00134220">
        <w:rPr>
          <w:rFonts w:ascii="Arial" w:hAnsi="Arial" w:cs="Arial"/>
        </w:rPr>
        <w:t xml:space="preserve"> ritenuto doveroso di non riportare per esteso i nomi delle due persone.</w:t>
      </w:r>
    </w:p>
    <w:p w:rsidR="00111A34"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rPr>
      </w:pPr>
    </w:p>
    <w:p w:rsidR="00111A34" w:rsidRPr="001006C2" w:rsidRDefault="00111A34" w:rsidP="00111A34">
      <w:pPr>
        <w:pStyle w:val="Standard"/>
        <w:rPr>
          <w:rFonts w:ascii="Arial" w:hAnsi="Arial" w:cs="Arial"/>
          <w:b/>
          <w:u w:val="single"/>
        </w:rPr>
      </w:pPr>
      <w:r w:rsidRPr="001006C2">
        <w:rPr>
          <w:rFonts w:ascii="Arial" w:hAnsi="Arial" w:cs="Arial"/>
          <w:b/>
          <w:u w:val="single"/>
        </w:rPr>
        <w:t xml:space="preserve">INTERVISTA </w:t>
      </w:r>
      <w:r>
        <w:rPr>
          <w:rFonts w:ascii="Arial" w:hAnsi="Arial" w:cs="Arial"/>
          <w:b/>
          <w:u w:val="single"/>
        </w:rPr>
        <w:t>N.</w:t>
      </w:r>
      <w:r w:rsidRPr="001006C2">
        <w:rPr>
          <w:rFonts w:ascii="Arial" w:hAnsi="Arial" w:cs="Arial"/>
          <w:b/>
          <w:u w:val="single"/>
        </w:rPr>
        <w:t>1</w:t>
      </w:r>
    </w:p>
    <w:p w:rsidR="00111A34" w:rsidRPr="00134220" w:rsidRDefault="00111A34" w:rsidP="00111A34">
      <w:pPr>
        <w:pStyle w:val="Standard"/>
        <w:rPr>
          <w:rFonts w:ascii="Arial" w:hAnsi="Arial" w:cs="Arial"/>
        </w:rPr>
      </w:pPr>
    </w:p>
    <w:p w:rsidR="00111A34" w:rsidRPr="00134220" w:rsidRDefault="00111A34" w:rsidP="00111A34">
      <w:pPr>
        <w:pStyle w:val="Standard"/>
        <w:ind w:firstLine="708"/>
        <w:jc w:val="both"/>
        <w:rPr>
          <w:rFonts w:ascii="Arial" w:hAnsi="Arial" w:cs="Arial"/>
        </w:rPr>
      </w:pPr>
      <w:r w:rsidRPr="00134220">
        <w:rPr>
          <w:rFonts w:ascii="Arial" w:hAnsi="Arial" w:cs="Arial"/>
        </w:rPr>
        <w:t xml:space="preserve">Abbiamo intervistato </w:t>
      </w:r>
      <w:proofErr w:type="spellStart"/>
      <w:r w:rsidRPr="00134220">
        <w:rPr>
          <w:rFonts w:ascii="Arial" w:hAnsi="Arial" w:cs="Arial"/>
        </w:rPr>
        <w:t>G.G.</w:t>
      </w:r>
      <w:proofErr w:type="spellEnd"/>
      <w:r w:rsidRPr="00134220">
        <w:rPr>
          <w:rFonts w:ascii="Arial" w:hAnsi="Arial" w:cs="Arial"/>
        </w:rPr>
        <w:t xml:space="preserve">, un’operatrice sociale di 28 anni, cittadina italiana,  impiegata di una struttura per anziani con Sede in Genova, associata ad </w:t>
      </w:r>
      <w:proofErr w:type="spellStart"/>
      <w:r w:rsidRPr="00134220">
        <w:rPr>
          <w:rFonts w:ascii="Arial" w:hAnsi="Arial" w:cs="Arial"/>
        </w:rPr>
        <w:t>Uneba</w:t>
      </w:r>
      <w:proofErr w:type="spellEnd"/>
      <w:r w:rsidRPr="00134220">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 xml:space="preserve">1D: Mi può dare due, tre o quattro aggettivi, </w:t>
      </w:r>
      <w:r w:rsidR="00A77712">
        <w:rPr>
          <w:rFonts w:ascii="Arial" w:hAnsi="Arial" w:cs="Arial"/>
          <w:i/>
        </w:rPr>
        <w:t>per descrivere la S</w:t>
      </w:r>
      <w:r w:rsidRPr="00134220">
        <w:rPr>
          <w:rFonts w:ascii="Arial" w:hAnsi="Arial" w:cs="Arial"/>
          <w:i/>
        </w:rPr>
        <w:t>ua condizione di lavoro?</w:t>
      </w:r>
    </w:p>
    <w:p w:rsidR="00111A34" w:rsidRPr="00134220" w:rsidRDefault="00111A34" w:rsidP="00111A34">
      <w:pPr>
        <w:pStyle w:val="Standard"/>
        <w:jc w:val="both"/>
        <w:rPr>
          <w:rFonts w:ascii="Arial" w:hAnsi="Arial" w:cs="Arial"/>
        </w:rPr>
      </w:pPr>
      <w:r w:rsidRPr="00134220">
        <w:rPr>
          <w:rFonts w:ascii="Arial" w:hAnsi="Arial" w:cs="Arial"/>
        </w:rPr>
        <w:t xml:space="preserve">R: </w:t>
      </w:r>
      <w:r w:rsidR="009F5B66">
        <w:rPr>
          <w:rFonts w:ascii="Arial" w:hAnsi="Arial" w:cs="Arial"/>
        </w:rPr>
        <w:t>S</w:t>
      </w:r>
      <w:r w:rsidRPr="00134220">
        <w:rPr>
          <w:rFonts w:ascii="Arial" w:hAnsi="Arial" w:cs="Arial"/>
        </w:rPr>
        <w:t>oddisfacente, gratificante, impegnativo</w:t>
      </w:r>
      <w:r w:rsidR="00A77712">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2D: Mi può fornire una spiegazione più approfondita di questi aggettivi?</w:t>
      </w:r>
    </w:p>
    <w:p w:rsidR="00111A34" w:rsidRPr="00134220" w:rsidRDefault="00A77712" w:rsidP="00111A34">
      <w:pPr>
        <w:pStyle w:val="Standard"/>
        <w:jc w:val="both"/>
        <w:rPr>
          <w:rFonts w:ascii="Arial" w:hAnsi="Arial" w:cs="Arial"/>
        </w:rPr>
      </w:pPr>
      <w:r>
        <w:rPr>
          <w:rFonts w:ascii="Arial" w:hAnsi="Arial" w:cs="Arial"/>
        </w:rPr>
        <w:t xml:space="preserve">R: </w:t>
      </w:r>
      <w:r>
        <w:rPr>
          <w:rFonts w:ascii="Arial" w:hAnsi="Arial" w:cs="Arial"/>
          <w:i/>
        </w:rPr>
        <w:t>S</w:t>
      </w:r>
      <w:r w:rsidR="00111A34" w:rsidRPr="00A77712">
        <w:rPr>
          <w:rFonts w:ascii="Arial" w:hAnsi="Arial" w:cs="Arial"/>
          <w:i/>
        </w:rPr>
        <w:t>oddisfacente</w:t>
      </w:r>
      <w:r w:rsidR="00111A34" w:rsidRPr="00134220">
        <w:rPr>
          <w:rFonts w:ascii="Arial" w:hAnsi="Arial" w:cs="Arial"/>
        </w:rPr>
        <w:t xml:space="preserve"> in quanto interagisco con anziani ed affronto diverse problematiche, </w:t>
      </w:r>
      <w:r w:rsidR="00111A34" w:rsidRPr="00A77712">
        <w:rPr>
          <w:rFonts w:ascii="Arial" w:hAnsi="Arial" w:cs="Arial"/>
          <w:i/>
        </w:rPr>
        <w:t>gratificante</w:t>
      </w:r>
      <w:r w:rsidR="00111A34" w:rsidRPr="00134220">
        <w:rPr>
          <w:rFonts w:ascii="Arial" w:hAnsi="Arial" w:cs="Arial"/>
        </w:rPr>
        <w:t xml:space="preserve"> perché aiutare il prossimo ti arr</w:t>
      </w:r>
      <w:r w:rsidR="009F5B66">
        <w:rPr>
          <w:rFonts w:ascii="Arial" w:hAnsi="Arial" w:cs="Arial"/>
        </w:rPr>
        <w:t>ic</w:t>
      </w:r>
      <w:r w:rsidR="00111A34" w:rsidRPr="00134220">
        <w:rPr>
          <w:rFonts w:ascii="Arial" w:hAnsi="Arial" w:cs="Arial"/>
        </w:rPr>
        <w:t xml:space="preserve">chisce interiormente e per ultimo </w:t>
      </w:r>
      <w:r w:rsidR="00111A34" w:rsidRPr="00A77712">
        <w:rPr>
          <w:rFonts w:ascii="Arial" w:hAnsi="Arial" w:cs="Arial"/>
          <w:i/>
        </w:rPr>
        <w:t xml:space="preserve">impegnativo </w:t>
      </w:r>
      <w:r w:rsidR="00111A34" w:rsidRPr="00134220">
        <w:rPr>
          <w:rFonts w:ascii="Arial" w:hAnsi="Arial" w:cs="Arial"/>
        </w:rPr>
        <w:t>in quanto molti sono i problemi da affrontare con poche risorse.</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3D:</w:t>
      </w:r>
      <w:r w:rsidR="00A77712">
        <w:rPr>
          <w:rFonts w:ascii="Arial" w:hAnsi="Arial" w:cs="Arial"/>
          <w:i/>
        </w:rPr>
        <w:t xml:space="preserve"> </w:t>
      </w:r>
      <w:r w:rsidRPr="00134220">
        <w:rPr>
          <w:rFonts w:ascii="Arial" w:hAnsi="Arial" w:cs="Arial"/>
          <w:i/>
        </w:rPr>
        <w:t>Che tipologia di contratto ha?</w:t>
      </w:r>
    </w:p>
    <w:p w:rsidR="00111A34" w:rsidRPr="00134220" w:rsidRDefault="00111A34" w:rsidP="00111A34">
      <w:pPr>
        <w:pStyle w:val="Standard"/>
        <w:jc w:val="both"/>
        <w:rPr>
          <w:rFonts w:ascii="Arial" w:hAnsi="Arial" w:cs="Arial"/>
        </w:rPr>
      </w:pPr>
      <w:r w:rsidRPr="00134220">
        <w:rPr>
          <w:rFonts w:ascii="Arial" w:hAnsi="Arial" w:cs="Arial"/>
        </w:rPr>
        <w:t>R: Contratto a tempo indeterminato</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4D:</w:t>
      </w:r>
      <w:r w:rsidR="00A77712">
        <w:rPr>
          <w:rFonts w:ascii="Arial" w:hAnsi="Arial" w:cs="Arial"/>
          <w:i/>
        </w:rPr>
        <w:t xml:space="preserve"> </w:t>
      </w:r>
      <w:r w:rsidRPr="00134220">
        <w:rPr>
          <w:rFonts w:ascii="Arial" w:hAnsi="Arial" w:cs="Arial"/>
          <w:i/>
        </w:rPr>
        <w:t>Quanto è soddisfatt</w:t>
      </w:r>
      <w:r w:rsidR="009F5B66">
        <w:rPr>
          <w:rFonts w:ascii="Arial" w:hAnsi="Arial" w:cs="Arial"/>
          <w:i/>
        </w:rPr>
        <w:t>a</w:t>
      </w:r>
      <w:r w:rsidRPr="00134220">
        <w:rPr>
          <w:rFonts w:ascii="Arial" w:hAnsi="Arial" w:cs="Arial"/>
          <w:i/>
        </w:rPr>
        <w:t xml:space="preserve"> della Sua stabilità lavorativa?</w:t>
      </w:r>
    </w:p>
    <w:p w:rsidR="00111A34" w:rsidRPr="00134220" w:rsidRDefault="00111A34" w:rsidP="00111A34">
      <w:pPr>
        <w:pStyle w:val="Standard"/>
        <w:jc w:val="both"/>
        <w:rPr>
          <w:rFonts w:ascii="Arial" w:hAnsi="Arial" w:cs="Arial"/>
        </w:rPr>
      </w:pPr>
      <w:r w:rsidRPr="00134220">
        <w:rPr>
          <w:rFonts w:ascii="Arial" w:hAnsi="Arial" w:cs="Arial"/>
        </w:rPr>
        <w:t>R: Tanto e il mio obiettivo è quello di migliorare.</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5D:</w:t>
      </w:r>
      <w:r w:rsidR="00A77712">
        <w:rPr>
          <w:rFonts w:ascii="Arial" w:hAnsi="Arial" w:cs="Arial"/>
          <w:i/>
        </w:rPr>
        <w:t xml:space="preserve"> </w:t>
      </w:r>
      <w:r w:rsidRPr="00134220">
        <w:rPr>
          <w:rFonts w:ascii="Arial" w:hAnsi="Arial" w:cs="Arial"/>
          <w:i/>
        </w:rPr>
        <w:t>Che posizione lavorativa ha?</w:t>
      </w:r>
    </w:p>
    <w:p w:rsidR="00111A34" w:rsidRPr="00134220" w:rsidRDefault="00111A34" w:rsidP="00111A34">
      <w:pPr>
        <w:pStyle w:val="Standard"/>
        <w:jc w:val="both"/>
        <w:rPr>
          <w:rFonts w:ascii="Arial" w:hAnsi="Arial" w:cs="Arial"/>
        </w:rPr>
      </w:pPr>
      <w:r w:rsidRPr="00134220">
        <w:rPr>
          <w:rFonts w:ascii="Arial" w:hAnsi="Arial" w:cs="Arial"/>
        </w:rPr>
        <w:t>R: Operatore sociale</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6D:</w:t>
      </w:r>
      <w:r w:rsidR="00A77712">
        <w:rPr>
          <w:rFonts w:ascii="Arial" w:hAnsi="Arial" w:cs="Arial"/>
          <w:i/>
        </w:rPr>
        <w:t xml:space="preserve"> </w:t>
      </w:r>
      <w:r w:rsidRPr="00134220">
        <w:rPr>
          <w:rFonts w:ascii="Arial" w:hAnsi="Arial" w:cs="Arial"/>
          <w:i/>
        </w:rPr>
        <w:t>Da quanto tempo presta servizio?</w:t>
      </w:r>
    </w:p>
    <w:p w:rsidR="00111A34" w:rsidRPr="00134220" w:rsidRDefault="00111A34" w:rsidP="00111A34">
      <w:pPr>
        <w:pStyle w:val="Standard"/>
        <w:jc w:val="both"/>
        <w:rPr>
          <w:rFonts w:ascii="Arial" w:hAnsi="Arial" w:cs="Arial"/>
        </w:rPr>
      </w:pPr>
      <w:r w:rsidRPr="00134220">
        <w:rPr>
          <w:rFonts w:ascii="Arial" w:hAnsi="Arial" w:cs="Arial"/>
        </w:rPr>
        <w:t>R: Dal 2008, quindi tre anni</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7D:</w:t>
      </w:r>
      <w:r w:rsidR="00A77712">
        <w:rPr>
          <w:rFonts w:ascii="Arial" w:hAnsi="Arial" w:cs="Arial"/>
          <w:i/>
        </w:rPr>
        <w:t xml:space="preserve"> </w:t>
      </w:r>
      <w:r w:rsidRPr="00134220">
        <w:rPr>
          <w:rFonts w:ascii="Arial" w:hAnsi="Arial" w:cs="Arial"/>
          <w:i/>
        </w:rPr>
        <w:t xml:space="preserve">Com'è il Suo rapporto con i colleghi, i superiori e i dirigenti nonché </w:t>
      </w:r>
      <w:r w:rsidR="009F5B66">
        <w:rPr>
          <w:rFonts w:ascii="Arial" w:hAnsi="Arial" w:cs="Arial"/>
          <w:i/>
        </w:rPr>
        <w:t xml:space="preserve"> con </w:t>
      </w:r>
      <w:r w:rsidRPr="00134220">
        <w:rPr>
          <w:rFonts w:ascii="Arial" w:hAnsi="Arial" w:cs="Arial"/>
          <w:i/>
        </w:rPr>
        <w:t>i pazienti?</w:t>
      </w:r>
    </w:p>
    <w:p w:rsidR="00111A34" w:rsidRPr="00134220" w:rsidRDefault="00111A34" w:rsidP="00111A34">
      <w:pPr>
        <w:pStyle w:val="Standard"/>
        <w:jc w:val="both"/>
        <w:rPr>
          <w:rFonts w:ascii="Arial" w:hAnsi="Arial" w:cs="Arial"/>
        </w:rPr>
      </w:pPr>
      <w:r w:rsidRPr="00134220">
        <w:rPr>
          <w:rFonts w:ascii="Arial" w:hAnsi="Arial" w:cs="Arial"/>
        </w:rPr>
        <w:t>R:</w:t>
      </w:r>
      <w:r w:rsidR="00A77712">
        <w:rPr>
          <w:rFonts w:ascii="Arial" w:hAnsi="Arial" w:cs="Arial"/>
        </w:rPr>
        <w:t xml:space="preserve"> </w:t>
      </w:r>
      <w:r w:rsidRPr="00134220">
        <w:rPr>
          <w:rFonts w:ascii="Arial" w:hAnsi="Arial" w:cs="Arial"/>
        </w:rPr>
        <w:t>In linea di massima buono. Tutti hanno stima di me. I superiori diretti sono responsabili sanitari e medici.</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8D:</w:t>
      </w:r>
      <w:r w:rsidR="00A77712">
        <w:rPr>
          <w:rFonts w:ascii="Arial" w:hAnsi="Arial" w:cs="Arial"/>
          <w:i/>
        </w:rPr>
        <w:t xml:space="preserve"> </w:t>
      </w:r>
      <w:r w:rsidRPr="00134220">
        <w:rPr>
          <w:rFonts w:ascii="Arial" w:hAnsi="Arial" w:cs="Arial"/>
          <w:i/>
        </w:rPr>
        <w:t>Percepisce uno stipendio e, se si, è soddisfatto di esso?</w:t>
      </w:r>
    </w:p>
    <w:p w:rsidR="00111A34" w:rsidRPr="00134220" w:rsidRDefault="00111A34" w:rsidP="00111A34">
      <w:pPr>
        <w:pStyle w:val="Standard"/>
        <w:jc w:val="both"/>
        <w:rPr>
          <w:rFonts w:ascii="Arial" w:hAnsi="Arial" w:cs="Arial"/>
        </w:rPr>
      </w:pPr>
      <w:r w:rsidRPr="00134220">
        <w:rPr>
          <w:rFonts w:ascii="Arial" w:hAnsi="Arial" w:cs="Arial"/>
        </w:rPr>
        <w:t>R: Si</w:t>
      </w:r>
      <w:r w:rsidR="00A77712">
        <w:rPr>
          <w:rFonts w:ascii="Arial" w:hAnsi="Arial" w:cs="Arial"/>
        </w:rPr>
        <w:t>, percepisco uno</w:t>
      </w:r>
      <w:r w:rsidRPr="00134220">
        <w:rPr>
          <w:rFonts w:ascii="Arial" w:hAnsi="Arial" w:cs="Arial"/>
        </w:rPr>
        <w:t xml:space="preserve"> stipendio ma non sono soddisfatta</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9D:</w:t>
      </w:r>
      <w:r w:rsidR="00A77712">
        <w:rPr>
          <w:rFonts w:ascii="Arial" w:hAnsi="Arial" w:cs="Arial"/>
          <w:i/>
        </w:rPr>
        <w:t xml:space="preserve"> </w:t>
      </w:r>
      <w:r w:rsidRPr="00134220">
        <w:rPr>
          <w:rFonts w:ascii="Arial" w:hAnsi="Arial" w:cs="Arial"/>
          <w:i/>
        </w:rPr>
        <w:t>Che mansioni e attività svolge?</w:t>
      </w:r>
    </w:p>
    <w:p w:rsidR="00111A34" w:rsidRPr="00134220" w:rsidRDefault="00111A34" w:rsidP="00111A34">
      <w:pPr>
        <w:pStyle w:val="Standard"/>
        <w:jc w:val="both"/>
        <w:rPr>
          <w:rFonts w:ascii="Arial" w:hAnsi="Arial" w:cs="Arial"/>
        </w:rPr>
      </w:pPr>
      <w:r w:rsidRPr="00134220">
        <w:rPr>
          <w:rFonts w:ascii="Arial" w:hAnsi="Arial" w:cs="Arial"/>
        </w:rPr>
        <w:t>R:  Sono stata assunta inizialmente per ricoprire un ruolo in Segreteria, reception, gestione ingressi.</w:t>
      </w:r>
    </w:p>
    <w:p w:rsidR="00111A34" w:rsidRPr="00134220" w:rsidRDefault="00111A34" w:rsidP="00111A34">
      <w:pPr>
        <w:pStyle w:val="Standard"/>
        <w:jc w:val="both"/>
        <w:rPr>
          <w:rFonts w:ascii="Arial" w:hAnsi="Arial" w:cs="Arial"/>
        </w:rPr>
      </w:pPr>
      <w:r w:rsidRPr="00134220">
        <w:rPr>
          <w:rFonts w:ascii="Arial" w:hAnsi="Arial" w:cs="Arial"/>
        </w:rPr>
        <w:t>Dal 2009 ricopro la mansione di Operatrice sociale  con le seguenti mansioni:</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Informazione sulle tipologie di ricovero possibile in struttura</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 xml:space="preserve">Attivazione del rapporto con </w:t>
      </w:r>
      <w:r w:rsidR="00A77712">
        <w:rPr>
          <w:rFonts w:ascii="Arial" w:hAnsi="Arial" w:cs="Arial"/>
        </w:rPr>
        <w:t>il nuovo Ospite e/o il suo fami</w:t>
      </w:r>
      <w:r w:rsidRPr="00134220">
        <w:rPr>
          <w:rFonts w:ascii="Arial" w:hAnsi="Arial" w:cs="Arial"/>
        </w:rPr>
        <w:t>liare e le incombenze sul caso</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Adempimento normativa privacy</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Adempimento per assunzione dell’impegno di spesa,</w:t>
      </w:r>
      <w:r w:rsidR="00A77712">
        <w:rPr>
          <w:rFonts w:ascii="Arial" w:hAnsi="Arial" w:cs="Arial"/>
        </w:rPr>
        <w:t xml:space="preserve"> ove prescritto, da parte dell’Ospite e del suo fami</w:t>
      </w:r>
      <w:r w:rsidRPr="00134220">
        <w:rPr>
          <w:rFonts w:ascii="Arial" w:hAnsi="Arial" w:cs="Arial"/>
        </w:rPr>
        <w:t>liare</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lastRenderedPageBreak/>
        <w:t>Adempimento per la compilazione della scheda sociale dell’Ospite</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Adempimenti relativi all’attivazione del sistema di gestione dei reclami</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Assistenza all’Ospite durante tutto il ricovero per tutti i problemi di natura</w:t>
      </w:r>
      <w:r w:rsidR="00A77712">
        <w:rPr>
          <w:rFonts w:ascii="Arial" w:hAnsi="Arial" w:cs="Arial"/>
        </w:rPr>
        <w:t xml:space="preserve"> sociale, in accordo con i fami</w:t>
      </w:r>
      <w:r w:rsidRPr="00134220">
        <w:rPr>
          <w:rFonts w:ascii="Arial" w:hAnsi="Arial" w:cs="Arial"/>
        </w:rPr>
        <w:t>liari, o in mancanza con gli Assistenti Sociali del Distretto Comunale di competenza</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Programmazione e cogestione della dimissione, finalizzate al rientro al domicilio e/o all’affidamento del Servizio Sociale Comunale</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 xml:space="preserve">Gestione riunione </w:t>
      </w:r>
      <w:proofErr w:type="spellStart"/>
      <w:r w:rsidRPr="00134220">
        <w:rPr>
          <w:rFonts w:ascii="Arial" w:hAnsi="Arial" w:cs="Arial"/>
        </w:rPr>
        <w:t>U.V.G.</w:t>
      </w:r>
      <w:proofErr w:type="spellEnd"/>
      <w:r w:rsidRPr="00134220">
        <w:rPr>
          <w:rFonts w:ascii="Arial" w:hAnsi="Arial" w:cs="Arial"/>
        </w:rPr>
        <w:t>, relativamente alla dimissione dell’Ospite o della proroga del ricovero, in accordo con i Coordinatori di Reparto ed in relazione ai problemi sociali e famigliari dello stesso e conseguente notizia della scadenza ai parenti o all’Assistente Sociale dello stesso.</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Compilazione (su prescrizione  medica e/o del fisioterapista</w:t>
      </w:r>
      <w:r w:rsidR="00A77712">
        <w:rPr>
          <w:rFonts w:ascii="Arial" w:hAnsi="Arial" w:cs="Arial"/>
        </w:rPr>
        <w:t xml:space="preserve">) delle richieste di </w:t>
      </w:r>
      <w:r w:rsidRPr="00134220">
        <w:rPr>
          <w:rFonts w:ascii="Arial" w:hAnsi="Arial" w:cs="Arial"/>
        </w:rPr>
        <w:t>ausili, protesi ecc. fornite dal S.S.N.</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Coordinazione con l’Ufficio Amministrativo per gestione posti letto (ingressi – dimissioni – ricoveri) e modalità di pagamento delle rette</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Espletamento delle pratiche per la richiesta dell’invalidità civile</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Espletamento delle pratiche per</w:t>
      </w:r>
      <w:r w:rsidR="009F5B66">
        <w:rPr>
          <w:rFonts w:ascii="Arial" w:hAnsi="Arial" w:cs="Arial"/>
        </w:rPr>
        <w:t xml:space="preserve"> la</w:t>
      </w:r>
      <w:r w:rsidRPr="00134220">
        <w:rPr>
          <w:rFonts w:ascii="Arial" w:hAnsi="Arial" w:cs="Arial"/>
        </w:rPr>
        <w:t xml:space="preserve"> prescrizione  </w:t>
      </w:r>
      <w:r w:rsidR="009F5B66">
        <w:rPr>
          <w:rFonts w:ascii="Arial" w:hAnsi="Arial" w:cs="Arial"/>
        </w:rPr>
        <w:t xml:space="preserve">dei prodotti per pazienti </w:t>
      </w:r>
      <w:proofErr w:type="spellStart"/>
      <w:r w:rsidRPr="00134220">
        <w:rPr>
          <w:rFonts w:ascii="Arial" w:hAnsi="Arial" w:cs="Arial"/>
        </w:rPr>
        <w:t>disfagici</w:t>
      </w:r>
      <w:proofErr w:type="spellEnd"/>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Aiuto al Coordinatore di Reparto  per consulenze esterne</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 xml:space="preserve">Sostegno diretto agli Ospiti </w:t>
      </w:r>
    </w:p>
    <w:p w:rsidR="00111A34" w:rsidRPr="00134220" w:rsidRDefault="00111A34" w:rsidP="00111A34">
      <w:pPr>
        <w:pStyle w:val="Standard"/>
        <w:numPr>
          <w:ilvl w:val="0"/>
          <w:numId w:val="3"/>
        </w:numPr>
        <w:jc w:val="both"/>
        <w:rPr>
          <w:rFonts w:ascii="Arial" w:hAnsi="Arial" w:cs="Arial"/>
        </w:rPr>
      </w:pPr>
      <w:r w:rsidRPr="00134220">
        <w:rPr>
          <w:rFonts w:ascii="Arial" w:hAnsi="Arial" w:cs="Arial"/>
        </w:rPr>
        <w:t>Collaborazione  alla formazione di protocolli e procedure operative</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rPr>
      </w:pPr>
      <w:r w:rsidRPr="00134220">
        <w:rPr>
          <w:rFonts w:ascii="Arial" w:hAnsi="Arial" w:cs="Arial"/>
        </w:rPr>
        <w:t>10D:</w:t>
      </w:r>
      <w:r w:rsidR="00A77712">
        <w:rPr>
          <w:rFonts w:ascii="Arial" w:hAnsi="Arial" w:cs="Arial"/>
        </w:rPr>
        <w:t xml:space="preserve"> </w:t>
      </w:r>
      <w:r w:rsidRPr="00134220">
        <w:rPr>
          <w:rFonts w:ascii="Arial" w:hAnsi="Arial" w:cs="Arial"/>
          <w:i/>
        </w:rPr>
        <w:t>Quanto</w:t>
      </w:r>
      <w:r w:rsidRPr="00134220">
        <w:rPr>
          <w:rFonts w:ascii="Arial" w:hAnsi="Arial" w:cs="Arial"/>
        </w:rPr>
        <w:t xml:space="preserve"> </w:t>
      </w:r>
      <w:r w:rsidRPr="00134220">
        <w:rPr>
          <w:rFonts w:ascii="Arial" w:hAnsi="Arial" w:cs="Arial"/>
          <w:i/>
        </w:rPr>
        <w:t>gradisce le sue mansioni, vorrebbe svolgerne altre?</w:t>
      </w:r>
    </w:p>
    <w:p w:rsidR="00111A34" w:rsidRPr="00134220" w:rsidRDefault="00111A34" w:rsidP="00111A34">
      <w:pPr>
        <w:pStyle w:val="Standard"/>
        <w:jc w:val="both"/>
        <w:rPr>
          <w:rFonts w:ascii="Arial" w:hAnsi="Arial" w:cs="Arial"/>
        </w:rPr>
      </w:pPr>
      <w:r w:rsidRPr="00134220">
        <w:rPr>
          <w:rFonts w:ascii="Arial" w:hAnsi="Arial" w:cs="Arial"/>
        </w:rPr>
        <w:t>R: Sono soddisfatta delle mie mansioni che, come sopra descritte, sono molteplici. Non sono al momento interessata a svolgerne altre.</w:t>
      </w:r>
    </w:p>
    <w:p w:rsidR="00111A34" w:rsidRPr="00134220" w:rsidRDefault="00111A34" w:rsidP="00111A34">
      <w:pPr>
        <w:pStyle w:val="Standard"/>
        <w:jc w:val="both"/>
        <w:rPr>
          <w:rFonts w:ascii="Arial" w:hAnsi="Arial" w:cs="Arial"/>
        </w:rPr>
      </w:pPr>
    </w:p>
    <w:p w:rsidR="00111A34" w:rsidRPr="00134220" w:rsidRDefault="00A77712" w:rsidP="00111A34">
      <w:pPr>
        <w:pStyle w:val="Standard"/>
        <w:jc w:val="both"/>
        <w:rPr>
          <w:rFonts w:ascii="Arial" w:hAnsi="Arial" w:cs="Arial"/>
          <w:i/>
        </w:rPr>
      </w:pPr>
      <w:r>
        <w:rPr>
          <w:rFonts w:ascii="Arial" w:hAnsi="Arial" w:cs="Arial"/>
          <w:i/>
        </w:rPr>
        <w:t>11D: Quanto le S</w:t>
      </w:r>
      <w:r w:rsidR="00111A34" w:rsidRPr="00134220">
        <w:rPr>
          <w:rFonts w:ascii="Arial" w:hAnsi="Arial" w:cs="Arial"/>
          <w:i/>
        </w:rPr>
        <w:t>ue attività rispecchiano le Sue inclinazioni personali?</w:t>
      </w:r>
    </w:p>
    <w:p w:rsidR="00111A34" w:rsidRPr="00134220" w:rsidRDefault="00111A34" w:rsidP="00111A34">
      <w:pPr>
        <w:pStyle w:val="Standard"/>
        <w:jc w:val="both"/>
        <w:rPr>
          <w:rFonts w:ascii="Arial" w:hAnsi="Arial" w:cs="Arial"/>
        </w:rPr>
      </w:pPr>
      <w:r w:rsidRPr="00134220">
        <w:rPr>
          <w:rFonts w:ascii="Arial" w:hAnsi="Arial" w:cs="Arial"/>
        </w:rPr>
        <w:t>R: Le attività che svolgo sono conformi alla mia personalità espansiva</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12D:</w:t>
      </w:r>
      <w:r w:rsidR="00A77712">
        <w:rPr>
          <w:rFonts w:ascii="Arial" w:hAnsi="Arial" w:cs="Arial"/>
          <w:i/>
        </w:rPr>
        <w:t xml:space="preserve"> </w:t>
      </w:r>
      <w:r w:rsidRPr="00134220">
        <w:rPr>
          <w:rFonts w:ascii="Arial" w:hAnsi="Arial" w:cs="Arial"/>
          <w:i/>
        </w:rPr>
        <w:t>Ha interesse per il lavoro che svolge?</w:t>
      </w:r>
    </w:p>
    <w:p w:rsidR="00111A34" w:rsidRDefault="00111A34" w:rsidP="00111A34">
      <w:pPr>
        <w:pStyle w:val="Standard"/>
        <w:jc w:val="both"/>
        <w:rPr>
          <w:rFonts w:ascii="Arial" w:hAnsi="Arial" w:cs="Arial"/>
        </w:rPr>
      </w:pPr>
      <w:r w:rsidRPr="00134220">
        <w:rPr>
          <w:rFonts w:ascii="Arial" w:hAnsi="Arial" w:cs="Arial"/>
        </w:rPr>
        <w:t>R: Si, senza dubbio</w:t>
      </w:r>
      <w:r w:rsidR="009F5B66">
        <w:rPr>
          <w:rFonts w:ascii="Arial" w:hAnsi="Arial" w:cs="Arial"/>
        </w:rPr>
        <w:t>.</w:t>
      </w:r>
    </w:p>
    <w:p w:rsidR="009F5B66" w:rsidRPr="00134220" w:rsidRDefault="009F5B66" w:rsidP="00111A34">
      <w:pPr>
        <w:pStyle w:val="Standard"/>
        <w:jc w:val="both"/>
        <w:rPr>
          <w:rFonts w:ascii="Arial" w:hAnsi="Arial" w:cs="Arial"/>
        </w:rPr>
      </w:pPr>
    </w:p>
    <w:p w:rsidR="00111A34" w:rsidRPr="00134220" w:rsidRDefault="00111A34" w:rsidP="00111A34">
      <w:pPr>
        <w:pStyle w:val="Standard"/>
        <w:jc w:val="both"/>
        <w:rPr>
          <w:rFonts w:ascii="Arial" w:hAnsi="Arial" w:cs="Arial"/>
        </w:rPr>
      </w:pPr>
      <w:r w:rsidRPr="00134220">
        <w:rPr>
          <w:rFonts w:ascii="Arial" w:hAnsi="Arial" w:cs="Arial"/>
          <w:i/>
        </w:rPr>
        <w:t>13D:</w:t>
      </w:r>
      <w:r w:rsidR="00A77712">
        <w:rPr>
          <w:rFonts w:ascii="Arial" w:hAnsi="Arial" w:cs="Arial"/>
          <w:i/>
        </w:rPr>
        <w:t xml:space="preserve"> </w:t>
      </w:r>
      <w:r w:rsidRPr="00134220">
        <w:rPr>
          <w:rFonts w:ascii="Arial" w:hAnsi="Arial" w:cs="Arial"/>
          <w:i/>
        </w:rPr>
        <w:t>Ha possibilità di crescita a livello lavorativo?</w:t>
      </w:r>
    </w:p>
    <w:p w:rsidR="00111A34" w:rsidRPr="00134220" w:rsidRDefault="00111A34" w:rsidP="00111A34">
      <w:pPr>
        <w:pStyle w:val="Standard"/>
        <w:jc w:val="both"/>
        <w:rPr>
          <w:rFonts w:ascii="Arial" w:hAnsi="Arial" w:cs="Arial"/>
        </w:rPr>
      </w:pPr>
      <w:r w:rsidRPr="00134220">
        <w:rPr>
          <w:rFonts w:ascii="Arial" w:hAnsi="Arial" w:cs="Arial"/>
        </w:rPr>
        <w:t>R: Non penso ad una crescita a livello lavorativo bensì ad una crescita a livello personale.</w:t>
      </w:r>
    </w:p>
    <w:p w:rsidR="00111A34" w:rsidRPr="00134220" w:rsidRDefault="00111A34" w:rsidP="00111A34">
      <w:pPr>
        <w:pStyle w:val="Standard"/>
        <w:jc w:val="both"/>
        <w:rPr>
          <w:rFonts w:ascii="Arial" w:hAnsi="Arial" w:cs="Arial"/>
        </w:rPr>
      </w:pPr>
      <w:r w:rsidRPr="00134220">
        <w:rPr>
          <w:rFonts w:ascii="Arial" w:hAnsi="Arial" w:cs="Arial"/>
        </w:rPr>
        <w:t>Come ho accennato in precedenza</w:t>
      </w:r>
      <w:r w:rsidR="00A77712">
        <w:rPr>
          <w:rFonts w:ascii="Arial" w:hAnsi="Arial" w:cs="Arial"/>
        </w:rPr>
        <w:t>,</w:t>
      </w:r>
      <w:r w:rsidRPr="00134220">
        <w:rPr>
          <w:rFonts w:ascii="Arial" w:hAnsi="Arial" w:cs="Arial"/>
        </w:rPr>
        <w:t xml:space="preserve"> aiutare gli altri ti gratifica a livello morale.</w:t>
      </w:r>
    </w:p>
    <w:p w:rsidR="00111A34" w:rsidRPr="00134220" w:rsidRDefault="00111A34" w:rsidP="00111A34">
      <w:pPr>
        <w:pStyle w:val="Standard"/>
        <w:jc w:val="both"/>
        <w:rPr>
          <w:rFonts w:ascii="Arial" w:hAnsi="Arial" w:cs="Arial"/>
          <w:i/>
        </w:rPr>
      </w:pPr>
    </w:p>
    <w:p w:rsidR="00111A34" w:rsidRPr="00134220" w:rsidRDefault="00A77712" w:rsidP="00111A34">
      <w:pPr>
        <w:pStyle w:val="Standard"/>
        <w:jc w:val="both"/>
        <w:rPr>
          <w:rFonts w:ascii="Arial" w:hAnsi="Arial" w:cs="Arial"/>
          <w:i/>
        </w:rPr>
      </w:pPr>
      <w:r>
        <w:rPr>
          <w:rFonts w:ascii="Arial" w:hAnsi="Arial" w:cs="Arial"/>
          <w:i/>
        </w:rPr>
        <w:t>14D: Quanto ritiene che il S</w:t>
      </w:r>
      <w:r w:rsidR="00111A34" w:rsidRPr="00134220">
        <w:rPr>
          <w:rFonts w:ascii="Arial" w:hAnsi="Arial" w:cs="Arial"/>
          <w:i/>
        </w:rPr>
        <w:t>uo lavoro la realizzi?</w:t>
      </w:r>
    </w:p>
    <w:p w:rsidR="00111A34" w:rsidRPr="00134220" w:rsidRDefault="00111A34" w:rsidP="00111A34">
      <w:pPr>
        <w:pStyle w:val="Standard"/>
        <w:jc w:val="both"/>
        <w:rPr>
          <w:rFonts w:ascii="Arial" w:hAnsi="Arial" w:cs="Arial"/>
        </w:rPr>
      </w:pPr>
      <w:r w:rsidRPr="00134220">
        <w:rPr>
          <w:rFonts w:ascii="Arial" w:hAnsi="Arial" w:cs="Arial"/>
        </w:rPr>
        <w:t>R: Sono realizzata nel mio lavoro</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15D:</w:t>
      </w:r>
      <w:r w:rsidR="00A77712">
        <w:rPr>
          <w:rFonts w:ascii="Arial" w:hAnsi="Arial" w:cs="Arial"/>
          <w:i/>
        </w:rPr>
        <w:t xml:space="preserve"> </w:t>
      </w:r>
      <w:r w:rsidRPr="00134220">
        <w:rPr>
          <w:rFonts w:ascii="Arial" w:hAnsi="Arial" w:cs="Arial"/>
          <w:i/>
        </w:rPr>
        <w:t>Quanto incide il suo lavoro sulla Sua vita personale?</w:t>
      </w:r>
    </w:p>
    <w:p w:rsidR="00111A34" w:rsidRPr="00134220" w:rsidRDefault="00111A34" w:rsidP="00111A34">
      <w:pPr>
        <w:pStyle w:val="Standard"/>
        <w:jc w:val="both"/>
        <w:rPr>
          <w:rFonts w:ascii="Arial" w:hAnsi="Arial" w:cs="Arial"/>
        </w:rPr>
      </w:pPr>
      <w:r w:rsidRPr="00134220">
        <w:rPr>
          <w:rFonts w:ascii="Arial" w:hAnsi="Arial" w:cs="Arial"/>
        </w:rPr>
        <w:t>R: In generale il mio lavoro non incide sulla mia vita personale. Possono capitare però situazioni particolari  in cui il mio pensiero cerca una risoluzione al problema</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16D:</w:t>
      </w:r>
      <w:r w:rsidR="00A77712">
        <w:rPr>
          <w:rFonts w:ascii="Arial" w:hAnsi="Arial" w:cs="Arial"/>
          <w:i/>
        </w:rPr>
        <w:t xml:space="preserve"> </w:t>
      </w:r>
      <w:r w:rsidRPr="00134220">
        <w:rPr>
          <w:rFonts w:ascii="Arial" w:hAnsi="Arial" w:cs="Arial"/>
          <w:i/>
        </w:rPr>
        <w:t>Si porta il lavoro a casa?</w:t>
      </w:r>
    </w:p>
    <w:p w:rsidR="00111A34" w:rsidRPr="00134220" w:rsidRDefault="00111A34" w:rsidP="00111A34">
      <w:pPr>
        <w:pStyle w:val="Standard"/>
        <w:jc w:val="both"/>
        <w:rPr>
          <w:rFonts w:ascii="Arial" w:hAnsi="Arial" w:cs="Arial"/>
        </w:rPr>
      </w:pPr>
      <w:r w:rsidRPr="00134220">
        <w:rPr>
          <w:rFonts w:ascii="Arial" w:hAnsi="Arial" w:cs="Arial"/>
        </w:rPr>
        <w:t>R: No. E’ successo solo una volta, un caso eccezionale</w:t>
      </w:r>
      <w:r w:rsidR="009F5B6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17D:</w:t>
      </w:r>
      <w:r w:rsidR="00A77712">
        <w:rPr>
          <w:rFonts w:ascii="Arial" w:hAnsi="Arial" w:cs="Arial"/>
          <w:i/>
        </w:rPr>
        <w:t xml:space="preserve"> Quanto tempo ha da dedicare ai S</w:t>
      </w:r>
      <w:r w:rsidRPr="00134220">
        <w:rPr>
          <w:rFonts w:ascii="Arial" w:hAnsi="Arial" w:cs="Arial"/>
          <w:i/>
        </w:rPr>
        <w:t>uoi familiari?</w:t>
      </w:r>
    </w:p>
    <w:p w:rsidR="00111A34" w:rsidRPr="00134220" w:rsidRDefault="00111A34" w:rsidP="00111A34">
      <w:pPr>
        <w:pStyle w:val="Standard"/>
        <w:jc w:val="both"/>
        <w:rPr>
          <w:rFonts w:ascii="Arial" w:hAnsi="Arial" w:cs="Arial"/>
        </w:rPr>
      </w:pPr>
      <w:r w:rsidRPr="00134220">
        <w:rPr>
          <w:rFonts w:ascii="Arial" w:hAnsi="Arial" w:cs="Arial"/>
        </w:rPr>
        <w:t>R: Lavoro tutto il giorno dalla ore 8 alle ore 17.</w:t>
      </w:r>
      <w:r w:rsidR="00A77712">
        <w:rPr>
          <w:rFonts w:ascii="Arial" w:hAnsi="Arial" w:cs="Arial"/>
        </w:rPr>
        <w:t xml:space="preserve"> </w:t>
      </w:r>
      <w:r w:rsidRPr="00134220">
        <w:rPr>
          <w:rFonts w:ascii="Arial" w:hAnsi="Arial" w:cs="Arial"/>
        </w:rPr>
        <w:t xml:space="preserve">In effetti dedico poco tempo ai miei familiari. </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18D:</w:t>
      </w:r>
      <w:r w:rsidR="00A77712">
        <w:rPr>
          <w:rFonts w:ascii="Arial" w:hAnsi="Arial" w:cs="Arial"/>
          <w:i/>
        </w:rPr>
        <w:t xml:space="preserve"> Il suo lavoro La stressa? E L</w:t>
      </w:r>
      <w:r w:rsidRPr="00134220">
        <w:rPr>
          <w:rFonts w:ascii="Arial" w:hAnsi="Arial" w:cs="Arial"/>
          <w:i/>
        </w:rPr>
        <w:t>e sembra pesante da sopportare?</w:t>
      </w:r>
    </w:p>
    <w:p w:rsidR="00111A34" w:rsidRPr="00134220" w:rsidRDefault="00111A34" w:rsidP="00111A34">
      <w:pPr>
        <w:pStyle w:val="Standard"/>
        <w:jc w:val="both"/>
        <w:rPr>
          <w:rFonts w:ascii="Arial" w:hAnsi="Arial" w:cs="Arial"/>
        </w:rPr>
      </w:pPr>
      <w:r w:rsidRPr="00134220">
        <w:rPr>
          <w:rFonts w:ascii="Arial" w:hAnsi="Arial" w:cs="Arial"/>
        </w:rPr>
        <w:t xml:space="preserve">R: Si, dedicarsi agli anziani non è facile. Come in tutti i lavori ci sono giorni più “pesanti” rispetto ad altri. Sicuramente lo stress c’è ma non è così insopportabile se lo si affronta </w:t>
      </w:r>
      <w:r w:rsidRPr="00134220">
        <w:rPr>
          <w:rFonts w:ascii="Arial" w:hAnsi="Arial" w:cs="Arial"/>
        </w:rPr>
        <w:lastRenderedPageBreak/>
        <w:t>con lo spirito giusto.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rPr>
      </w:pPr>
      <w:r w:rsidRPr="00134220">
        <w:rPr>
          <w:rFonts w:ascii="Arial" w:hAnsi="Arial" w:cs="Arial"/>
        </w:rPr>
        <w:t>19D:</w:t>
      </w:r>
      <w:r w:rsidR="00A77712">
        <w:rPr>
          <w:rFonts w:ascii="Arial" w:hAnsi="Arial" w:cs="Arial"/>
        </w:rPr>
        <w:t xml:space="preserve"> </w:t>
      </w:r>
      <w:r w:rsidRPr="00A77712">
        <w:rPr>
          <w:rFonts w:ascii="Arial" w:hAnsi="Arial" w:cs="Arial"/>
          <w:i/>
        </w:rPr>
        <w:t>Quanto pensa che il suo lavoro sia riconosciuto socialmente?</w:t>
      </w:r>
    </w:p>
    <w:p w:rsidR="00111A34" w:rsidRPr="00134220" w:rsidRDefault="00111A34" w:rsidP="00111A34">
      <w:pPr>
        <w:pStyle w:val="Standard"/>
        <w:jc w:val="both"/>
        <w:rPr>
          <w:rFonts w:ascii="Arial" w:hAnsi="Arial" w:cs="Arial"/>
        </w:rPr>
      </w:pPr>
      <w:r w:rsidRPr="00134220">
        <w:rPr>
          <w:rFonts w:ascii="Arial" w:hAnsi="Arial" w:cs="Arial"/>
        </w:rPr>
        <w:t>R: Ritengo che il mio lavoro sia notevolmente riconosciuto a livello sociale</w:t>
      </w:r>
      <w:r w:rsidR="00A77712">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20D:</w:t>
      </w:r>
      <w:r w:rsidR="00A77712">
        <w:rPr>
          <w:rFonts w:ascii="Arial" w:hAnsi="Arial" w:cs="Arial"/>
          <w:i/>
        </w:rPr>
        <w:t xml:space="preserve"> </w:t>
      </w:r>
      <w:r w:rsidRPr="00134220">
        <w:rPr>
          <w:rFonts w:ascii="Arial" w:hAnsi="Arial" w:cs="Arial"/>
          <w:i/>
        </w:rPr>
        <w:t>Quanto si sente autonoma?</w:t>
      </w:r>
    </w:p>
    <w:p w:rsidR="00111A34" w:rsidRPr="00134220" w:rsidRDefault="00111A34" w:rsidP="00111A34">
      <w:pPr>
        <w:pStyle w:val="Standard"/>
        <w:jc w:val="both"/>
        <w:rPr>
          <w:rFonts w:ascii="Arial" w:hAnsi="Arial" w:cs="Arial"/>
        </w:rPr>
      </w:pPr>
      <w:r w:rsidRPr="00134220">
        <w:rPr>
          <w:rFonts w:ascii="Arial" w:hAnsi="Arial" w:cs="Arial"/>
        </w:rPr>
        <w:t>R: Mi sen</w:t>
      </w:r>
      <w:r w:rsidR="009F5B66">
        <w:rPr>
          <w:rFonts w:ascii="Arial" w:hAnsi="Arial" w:cs="Arial"/>
        </w:rPr>
        <w:t>t</w:t>
      </w:r>
      <w:r w:rsidRPr="00134220">
        <w:rPr>
          <w:rFonts w:ascii="Arial" w:hAnsi="Arial" w:cs="Arial"/>
        </w:rPr>
        <w:t>o autonoma nel mio lavoro in quanto, come ho citato in precedenza, svolgo mansioni differenti e anche di responsabilità</w:t>
      </w:r>
      <w:r w:rsidR="00A77712">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21D:</w:t>
      </w:r>
      <w:r w:rsidR="00A77712">
        <w:rPr>
          <w:rFonts w:ascii="Arial" w:hAnsi="Arial" w:cs="Arial"/>
          <w:i/>
        </w:rPr>
        <w:t xml:space="preserve"> </w:t>
      </w:r>
      <w:r w:rsidRPr="00134220">
        <w:rPr>
          <w:rFonts w:ascii="Arial" w:hAnsi="Arial" w:cs="Arial"/>
          <w:i/>
        </w:rPr>
        <w:t>Quanto conta il suo parere?</w:t>
      </w:r>
    </w:p>
    <w:p w:rsidR="00111A34" w:rsidRPr="00134220" w:rsidRDefault="00111A34" w:rsidP="00111A34">
      <w:pPr>
        <w:pStyle w:val="Standard"/>
        <w:jc w:val="both"/>
        <w:rPr>
          <w:rFonts w:ascii="Arial" w:hAnsi="Arial" w:cs="Arial"/>
        </w:rPr>
      </w:pPr>
      <w:r w:rsidRPr="00134220">
        <w:rPr>
          <w:rFonts w:ascii="Arial" w:hAnsi="Arial" w:cs="Arial"/>
        </w:rPr>
        <w:t>R: Il mio parere conta abbastanza. Non ho potere decisionale ma collaboro ed esprimo pareri che vengono presi in considerazione</w:t>
      </w:r>
      <w:r w:rsidR="00A77712">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22D:</w:t>
      </w:r>
      <w:r w:rsidR="00A77712">
        <w:rPr>
          <w:rFonts w:ascii="Arial" w:hAnsi="Arial" w:cs="Arial"/>
          <w:i/>
        </w:rPr>
        <w:t xml:space="preserve"> </w:t>
      </w:r>
      <w:r w:rsidRPr="00134220">
        <w:rPr>
          <w:rFonts w:ascii="Arial" w:hAnsi="Arial" w:cs="Arial"/>
          <w:i/>
        </w:rPr>
        <w:t>Quanto si sente responsabilizzata?</w:t>
      </w:r>
    </w:p>
    <w:p w:rsidR="00111A34" w:rsidRPr="00134220" w:rsidRDefault="00111A34" w:rsidP="00111A34">
      <w:pPr>
        <w:pStyle w:val="Standard"/>
        <w:jc w:val="both"/>
        <w:rPr>
          <w:rFonts w:ascii="Arial" w:hAnsi="Arial" w:cs="Arial"/>
        </w:rPr>
      </w:pPr>
      <w:r w:rsidRPr="00134220">
        <w:rPr>
          <w:rFonts w:ascii="Arial" w:hAnsi="Arial" w:cs="Arial"/>
        </w:rPr>
        <w:t>R: Tanto. Cerco di svolgere la mie mansioni nel miglior modo possibile, con attenzione e razionalità.</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23D:</w:t>
      </w:r>
      <w:r w:rsidR="00A77712">
        <w:rPr>
          <w:rFonts w:ascii="Arial" w:hAnsi="Arial" w:cs="Arial"/>
          <w:i/>
        </w:rPr>
        <w:t xml:space="preserve"> Quanto ritiene che il S</w:t>
      </w:r>
      <w:r w:rsidRPr="00134220">
        <w:rPr>
          <w:rFonts w:ascii="Arial" w:hAnsi="Arial" w:cs="Arial"/>
          <w:i/>
        </w:rPr>
        <w:t>uo sia un lavoro meccanico, cioè con processi e mansioni prestabiliti, senza possibilità di variazione?</w:t>
      </w:r>
    </w:p>
    <w:p w:rsidR="00111A34" w:rsidRPr="00134220" w:rsidRDefault="00111A34" w:rsidP="00111A34">
      <w:pPr>
        <w:pStyle w:val="Standard"/>
        <w:jc w:val="both"/>
        <w:rPr>
          <w:rFonts w:ascii="Arial" w:hAnsi="Arial" w:cs="Arial"/>
        </w:rPr>
      </w:pPr>
      <w:r w:rsidRPr="00134220">
        <w:rPr>
          <w:rFonts w:ascii="Arial" w:hAnsi="Arial" w:cs="Arial"/>
        </w:rPr>
        <w:t>R: Si, ritengo che il mio sia un lavoro meccanico, come la maggior parte di altri lavori, in quanto è sempre necessario seguire una procedura ben precisa: domande sul paziente nonché le diverse modalità di ricovero relative al paziente stesso.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24D:</w:t>
      </w:r>
      <w:r w:rsidR="00A77712">
        <w:rPr>
          <w:rFonts w:ascii="Arial" w:hAnsi="Arial" w:cs="Arial"/>
          <w:i/>
        </w:rPr>
        <w:t xml:space="preserve"> </w:t>
      </w:r>
      <w:r w:rsidRPr="00134220">
        <w:rPr>
          <w:rFonts w:ascii="Arial" w:hAnsi="Arial" w:cs="Arial"/>
          <w:i/>
        </w:rPr>
        <w:t>Quanto pensa contino le gerarchie?</w:t>
      </w:r>
    </w:p>
    <w:p w:rsidR="00111A34" w:rsidRPr="00134220" w:rsidRDefault="00111A34" w:rsidP="00111A34">
      <w:pPr>
        <w:pStyle w:val="Standard"/>
        <w:jc w:val="both"/>
        <w:rPr>
          <w:rFonts w:ascii="Arial" w:hAnsi="Arial" w:cs="Arial"/>
        </w:rPr>
      </w:pPr>
      <w:r w:rsidRPr="00134220">
        <w:rPr>
          <w:rFonts w:ascii="Arial" w:hAnsi="Arial" w:cs="Arial"/>
        </w:rPr>
        <w:t xml:space="preserve">R: Le gerarchie sono importanti ma è anche fondamentale la buona collaborazione dell’equipe. Sicuramente le decisioni importanti </w:t>
      </w:r>
      <w:r w:rsidR="00A77712">
        <w:rPr>
          <w:rFonts w:ascii="Arial" w:hAnsi="Arial" w:cs="Arial"/>
        </w:rPr>
        <w:t>vengono prese dal Responsabile S</w:t>
      </w:r>
      <w:r w:rsidRPr="00134220">
        <w:rPr>
          <w:rFonts w:ascii="Arial" w:hAnsi="Arial" w:cs="Arial"/>
        </w:rPr>
        <w:t>anitario.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25D:</w:t>
      </w:r>
      <w:r w:rsidR="00A77712">
        <w:rPr>
          <w:rFonts w:ascii="Arial" w:hAnsi="Arial" w:cs="Arial"/>
          <w:i/>
        </w:rPr>
        <w:t xml:space="preserve"> </w:t>
      </w:r>
      <w:r w:rsidRPr="00134220">
        <w:rPr>
          <w:rFonts w:ascii="Arial" w:hAnsi="Arial" w:cs="Arial"/>
          <w:i/>
        </w:rPr>
        <w:t xml:space="preserve">E' presente il </w:t>
      </w:r>
      <w:proofErr w:type="spellStart"/>
      <w:r w:rsidRPr="00134220">
        <w:rPr>
          <w:rFonts w:ascii="Arial" w:hAnsi="Arial" w:cs="Arial"/>
          <w:i/>
        </w:rPr>
        <w:t>lobbing</w:t>
      </w:r>
      <w:proofErr w:type="spellEnd"/>
      <w:r w:rsidRPr="00134220">
        <w:rPr>
          <w:rFonts w:ascii="Arial" w:hAnsi="Arial" w:cs="Arial"/>
          <w:i/>
        </w:rPr>
        <w:t xml:space="preserve"> di potere? (Una pressione in ambito lavorativo?)</w:t>
      </w:r>
    </w:p>
    <w:p w:rsidR="00111A34" w:rsidRPr="00134220" w:rsidRDefault="00111A34" w:rsidP="00111A34">
      <w:pPr>
        <w:pStyle w:val="Standard"/>
        <w:jc w:val="both"/>
        <w:rPr>
          <w:rFonts w:ascii="Arial" w:hAnsi="Arial" w:cs="Arial"/>
        </w:rPr>
      </w:pPr>
      <w:r w:rsidRPr="00134220">
        <w:rPr>
          <w:rFonts w:ascii="Arial" w:hAnsi="Arial" w:cs="Arial"/>
        </w:rPr>
        <w:t>R: Assolutamente no.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26D:</w:t>
      </w:r>
      <w:r w:rsidR="00A77712">
        <w:rPr>
          <w:rFonts w:ascii="Arial" w:hAnsi="Arial" w:cs="Arial"/>
          <w:i/>
        </w:rPr>
        <w:t xml:space="preserve"> </w:t>
      </w:r>
      <w:r w:rsidRPr="00134220">
        <w:rPr>
          <w:rFonts w:ascii="Arial" w:hAnsi="Arial" w:cs="Arial"/>
          <w:i/>
        </w:rPr>
        <w:t>Quanto si sente di poter negoziare l'attività di lavoro?</w:t>
      </w:r>
    </w:p>
    <w:p w:rsidR="00111A34" w:rsidRPr="00134220" w:rsidRDefault="00111A34" w:rsidP="00111A34">
      <w:pPr>
        <w:pStyle w:val="Standard"/>
        <w:jc w:val="both"/>
        <w:rPr>
          <w:rFonts w:ascii="Arial" w:hAnsi="Arial" w:cs="Arial"/>
        </w:rPr>
      </w:pPr>
      <w:r w:rsidRPr="00134220">
        <w:rPr>
          <w:rFonts w:ascii="Arial" w:hAnsi="Arial" w:cs="Arial"/>
        </w:rPr>
        <w:t>R: Ritengo di poter negoziare la mia attività di lavoro</w:t>
      </w:r>
      <w:r w:rsidR="009F5B66">
        <w:rPr>
          <w:rFonts w:ascii="Arial" w:hAnsi="Arial" w:cs="Arial"/>
        </w:rPr>
        <w:t>.</w:t>
      </w:r>
    </w:p>
    <w:p w:rsidR="00111A34" w:rsidRPr="00134220" w:rsidRDefault="00111A34" w:rsidP="00111A34">
      <w:pPr>
        <w:pStyle w:val="Standard"/>
        <w:jc w:val="both"/>
        <w:rPr>
          <w:rFonts w:ascii="Arial" w:hAnsi="Arial" w:cs="Arial"/>
          <w:u w:val="single"/>
        </w:rPr>
      </w:pPr>
    </w:p>
    <w:p w:rsidR="00111A34" w:rsidRDefault="00111A34" w:rsidP="00111A34">
      <w:pPr>
        <w:pStyle w:val="Standard"/>
        <w:rPr>
          <w:rFonts w:ascii="Arial" w:hAnsi="Arial" w:cs="Arial"/>
          <w:u w:val="single"/>
        </w:rPr>
      </w:pPr>
    </w:p>
    <w:p w:rsidR="00111A34" w:rsidRPr="001006C2" w:rsidRDefault="00111A34" w:rsidP="00111A34">
      <w:pPr>
        <w:pStyle w:val="Standard"/>
        <w:jc w:val="center"/>
        <w:rPr>
          <w:rFonts w:ascii="Arial" w:hAnsi="Arial" w:cs="Arial"/>
        </w:rPr>
      </w:pPr>
      <w:r>
        <w:rPr>
          <w:rFonts w:ascii="Arial" w:hAnsi="Arial" w:cs="Arial"/>
        </w:rPr>
        <w:t>**********</w:t>
      </w:r>
    </w:p>
    <w:p w:rsidR="00111A34" w:rsidRDefault="00111A34" w:rsidP="00111A34">
      <w:pPr>
        <w:pStyle w:val="Standard"/>
        <w:rPr>
          <w:rFonts w:ascii="Arial" w:hAnsi="Arial" w:cs="Arial"/>
          <w:u w:val="single"/>
        </w:rPr>
      </w:pPr>
    </w:p>
    <w:p w:rsidR="00111A34" w:rsidRPr="00134220" w:rsidRDefault="00111A34" w:rsidP="00111A34">
      <w:pPr>
        <w:pStyle w:val="Standard"/>
        <w:rPr>
          <w:rFonts w:ascii="Arial" w:hAnsi="Arial" w:cs="Arial"/>
          <w:u w:val="single"/>
        </w:rPr>
      </w:pPr>
    </w:p>
    <w:p w:rsidR="00111A34" w:rsidRPr="001006C2" w:rsidRDefault="00111A34" w:rsidP="00111A34">
      <w:pPr>
        <w:pStyle w:val="Standard"/>
        <w:rPr>
          <w:rFonts w:ascii="Arial" w:hAnsi="Arial" w:cs="Arial"/>
          <w:b/>
          <w:u w:val="single"/>
        </w:rPr>
      </w:pPr>
      <w:r w:rsidRPr="001006C2">
        <w:rPr>
          <w:rFonts w:ascii="Arial" w:hAnsi="Arial" w:cs="Arial"/>
          <w:b/>
          <w:u w:val="single"/>
        </w:rPr>
        <w:t xml:space="preserve">INTERVISTA </w:t>
      </w:r>
      <w:r>
        <w:rPr>
          <w:rFonts w:ascii="Arial" w:hAnsi="Arial" w:cs="Arial"/>
          <w:b/>
          <w:u w:val="single"/>
        </w:rPr>
        <w:t xml:space="preserve">N. </w:t>
      </w:r>
      <w:r w:rsidRPr="001006C2">
        <w:rPr>
          <w:rFonts w:ascii="Arial" w:hAnsi="Arial" w:cs="Arial"/>
          <w:b/>
          <w:u w:val="single"/>
        </w:rPr>
        <w:t>2</w:t>
      </w:r>
    </w:p>
    <w:p w:rsidR="00111A34" w:rsidRPr="00134220" w:rsidRDefault="00111A34" w:rsidP="00111A34">
      <w:pPr>
        <w:pStyle w:val="Standard"/>
        <w:rPr>
          <w:rFonts w:ascii="Arial" w:hAnsi="Arial" w:cs="Arial"/>
          <w:u w:val="single"/>
        </w:rPr>
      </w:pPr>
    </w:p>
    <w:p w:rsidR="00111A34" w:rsidRPr="00134220" w:rsidRDefault="00111A34" w:rsidP="00111A34">
      <w:pPr>
        <w:pStyle w:val="Standard"/>
        <w:ind w:firstLine="708"/>
        <w:jc w:val="both"/>
        <w:rPr>
          <w:rFonts w:ascii="Arial" w:hAnsi="Arial" w:cs="Arial"/>
        </w:rPr>
      </w:pPr>
      <w:r w:rsidRPr="00134220">
        <w:rPr>
          <w:rFonts w:ascii="Arial" w:hAnsi="Arial" w:cs="Arial"/>
        </w:rPr>
        <w:t>Abbiamo intervistato L</w:t>
      </w:r>
      <w:r>
        <w:rPr>
          <w:rFonts w:ascii="Arial" w:hAnsi="Arial" w:cs="Arial"/>
        </w:rPr>
        <w:t>.</w:t>
      </w:r>
      <w:r w:rsidRPr="00134220">
        <w:rPr>
          <w:rFonts w:ascii="Arial" w:hAnsi="Arial" w:cs="Arial"/>
        </w:rPr>
        <w:t>F</w:t>
      </w:r>
      <w:r>
        <w:rPr>
          <w:rFonts w:ascii="Arial" w:hAnsi="Arial" w:cs="Arial"/>
        </w:rPr>
        <w:t>.</w:t>
      </w:r>
      <w:r w:rsidRPr="00134220">
        <w:rPr>
          <w:rFonts w:ascii="Arial" w:hAnsi="Arial" w:cs="Arial"/>
        </w:rPr>
        <w:t xml:space="preserve"> Dirigerete di </w:t>
      </w:r>
      <w:proofErr w:type="spellStart"/>
      <w:r w:rsidRPr="00134220">
        <w:rPr>
          <w:rFonts w:ascii="Arial" w:hAnsi="Arial" w:cs="Arial"/>
        </w:rPr>
        <w:t>U</w:t>
      </w:r>
      <w:r>
        <w:rPr>
          <w:rFonts w:ascii="Arial" w:hAnsi="Arial" w:cs="Arial"/>
        </w:rPr>
        <w:t>neba</w:t>
      </w:r>
      <w:proofErr w:type="spellEnd"/>
      <w:r w:rsidRPr="00134220">
        <w:rPr>
          <w:rFonts w:ascii="Arial" w:hAnsi="Arial" w:cs="Arial"/>
        </w:rPr>
        <w:t xml:space="preserve"> Liguria ponendo le stesse domande della precedente intervista. L</w:t>
      </w:r>
      <w:r w:rsidR="009F5B66">
        <w:rPr>
          <w:rFonts w:ascii="Arial" w:hAnsi="Arial" w:cs="Arial"/>
        </w:rPr>
        <w:t>.</w:t>
      </w:r>
      <w:r w:rsidRPr="00134220">
        <w:rPr>
          <w:rFonts w:ascii="Arial" w:hAnsi="Arial" w:cs="Arial"/>
        </w:rPr>
        <w:t>F</w:t>
      </w:r>
      <w:r w:rsidR="009F5B66">
        <w:rPr>
          <w:rFonts w:ascii="Arial" w:hAnsi="Arial" w:cs="Arial"/>
        </w:rPr>
        <w:t>.</w:t>
      </w:r>
      <w:r w:rsidRPr="00134220">
        <w:rPr>
          <w:rFonts w:ascii="Arial" w:hAnsi="Arial" w:cs="Arial"/>
        </w:rPr>
        <w:t xml:space="preserve"> è un uomo di 74 anni che</w:t>
      </w:r>
      <w:r w:rsidR="00A77712">
        <w:rPr>
          <w:rFonts w:ascii="Arial" w:hAnsi="Arial" w:cs="Arial"/>
        </w:rPr>
        <w:t>,</w:t>
      </w:r>
      <w:r w:rsidRPr="00134220">
        <w:rPr>
          <w:rFonts w:ascii="Arial" w:hAnsi="Arial" w:cs="Arial"/>
        </w:rPr>
        <w:t xml:space="preserve"> dopo una lunga carriera dirig</w:t>
      </w:r>
      <w:r>
        <w:rPr>
          <w:rFonts w:ascii="Arial" w:hAnsi="Arial" w:cs="Arial"/>
        </w:rPr>
        <w:t xml:space="preserve">enziale in campo assicurativo, andato in pensione </w:t>
      </w:r>
      <w:r w:rsidRPr="00134220">
        <w:rPr>
          <w:rFonts w:ascii="Arial" w:hAnsi="Arial" w:cs="Arial"/>
        </w:rPr>
        <w:t>nel 1</w:t>
      </w:r>
      <w:r>
        <w:rPr>
          <w:rFonts w:ascii="Arial" w:hAnsi="Arial" w:cs="Arial"/>
        </w:rPr>
        <w:t>9</w:t>
      </w:r>
      <w:r w:rsidRPr="00134220">
        <w:rPr>
          <w:rFonts w:ascii="Arial" w:hAnsi="Arial" w:cs="Arial"/>
        </w:rPr>
        <w:t>99, ha scel</w:t>
      </w:r>
      <w:r>
        <w:rPr>
          <w:rFonts w:ascii="Arial" w:hAnsi="Arial" w:cs="Arial"/>
        </w:rPr>
        <w:t>to di operare nel volontariato e</w:t>
      </w:r>
      <w:r w:rsidRPr="00134220">
        <w:rPr>
          <w:rFonts w:ascii="Arial" w:hAnsi="Arial" w:cs="Arial"/>
        </w:rPr>
        <w:t xml:space="preserve"> dal 2000 svolge la sua azione di volontariato in </w:t>
      </w:r>
      <w:proofErr w:type="spellStart"/>
      <w:r w:rsidRPr="00134220">
        <w:rPr>
          <w:rFonts w:ascii="Arial" w:hAnsi="Arial" w:cs="Arial"/>
        </w:rPr>
        <w:t>U</w:t>
      </w:r>
      <w:r>
        <w:rPr>
          <w:rFonts w:ascii="Arial" w:hAnsi="Arial" w:cs="Arial"/>
        </w:rPr>
        <w:t>neba</w:t>
      </w:r>
      <w:proofErr w:type="spellEnd"/>
      <w:r w:rsidRPr="00134220">
        <w:rPr>
          <w:rFonts w:ascii="Arial" w:hAnsi="Arial" w:cs="Arial"/>
        </w:rPr>
        <w:t xml:space="preserve"> della Regione</w:t>
      </w:r>
      <w:r>
        <w:rPr>
          <w:rFonts w:ascii="Arial" w:hAnsi="Arial" w:cs="Arial"/>
        </w:rPr>
        <w:t xml:space="preserve"> Liguria </w:t>
      </w:r>
      <w:r w:rsidRPr="00134220">
        <w:rPr>
          <w:rFonts w:ascii="Arial" w:hAnsi="Arial" w:cs="Arial"/>
        </w:rPr>
        <w:t xml:space="preserve">in quanto tutta la struttura è impostata con questo tipo di rapporto. </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1D: Mi può dare due, tre o quattr</w:t>
      </w:r>
      <w:r w:rsidR="00A77712">
        <w:rPr>
          <w:rFonts w:ascii="Arial" w:hAnsi="Arial" w:cs="Arial"/>
          <w:i/>
        </w:rPr>
        <w:t>o aggettivi, per descrivere la S</w:t>
      </w:r>
      <w:r w:rsidRPr="00134220">
        <w:rPr>
          <w:rFonts w:ascii="Arial" w:hAnsi="Arial" w:cs="Arial"/>
          <w:i/>
        </w:rPr>
        <w:t>ua condizione di lavoro?</w:t>
      </w:r>
    </w:p>
    <w:p w:rsidR="00111A34" w:rsidRPr="00134220" w:rsidRDefault="00111A34" w:rsidP="00111A34">
      <w:pPr>
        <w:pStyle w:val="Standard"/>
        <w:jc w:val="both"/>
        <w:rPr>
          <w:rFonts w:ascii="Arial" w:hAnsi="Arial" w:cs="Arial"/>
        </w:rPr>
      </w:pPr>
      <w:r>
        <w:rPr>
          <w:rFonts w:ascii="Arial" w:hAnsi="Arial" w:cs="Arial"/>
        </w:rPr>
        <w:t>R:</w:t>
      </w:r>
      <w:r w:rsidRPr="00134220">
        <w:rPr>
          <w:rFonts w:ascii="Arial" w:hAnsi="Arial" w:cs="Arial"/>
        </w:rPr>
        <w:t xml:space="preserve"> Complessa, difficile, gratificante</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2D:</w:t>
      </w:r>
      <w:r w:rsidRPr="00134220">
        <w:rPr>
          <w:rFonts w:ascii="Arial" w:hAnsi="Arial" w:cs="Arial"/>
        </w:rPr>
        <w:t xml:space="preserve"> </w:t>
      </w:r>
      <w:r w:rsidRPr="00134220">
        <w:rPr>
          <w:rFonts w:ascii="Arial" w:hAnsi="Arial" w:cs="Arial"/>
          <w:i/>
        </w:rPr>
        <w:t>Mi può fornire una spiegazione più approfondita di questi aggettivi?</w:t>
      </w:r>
    </w:p>
    <w:p w:rsidR="00111A34" w:rsidRPr="00134220" w:rsidRDefault="00111A34" w:rsidP="00111A34">
      <w:pPr>
        <w:pStyle w:val="Standard"/>
        <w:jc w:val="both"/>
        <w:rPr>
          <w:rFonts w:ascii="Arial" w:hAnsi="Arial" w:cs="Arial"/>
        </w:rPr>
      </w:pPr>
      <w:r w:rsidRPr="00134220">
        <w:rPr>
          <w:rFonts w:ascii="Arial" w:hAnsi="Arial" w:cs="Arial"/>
        </w:rPr>
        <w:t xml:space="preserve">R: </w:t>
      </w:r>
      <w:r w:rsidR="009F5B66">
        <w:rPr>
          <w:rFonts w:ascii="Arial" w:hAnsi="Arial" w:cs="Arial"/>
          <w:i/>
        </w:rPr>
        <w:t>C</w:t>
      </w:r>
      <w:r w:rsidRPr="00A77712">
        <w:rPr>
          <w:rFonts w:ascii="Arial" w:hAnsi="Arial" w:cs="Arial"/>
          <w:i/>
        </w:rPr>
        <w:t>omplessa</w:t>
      </w:r>
      <w:r w:rsidRPr="00134220">
        <w:rPr>
          <w:rFonts w:ascii="Arial" w:hAnsi="Arial" w:cs="Arial"/>
        </w:rPr>
        <w:t xml:space="preserve"> per la numerosa normativa</w:t>
      </w:r>
      <w:r>
        <w:rPr>
          <w:rFonts w:ascii="Arial" w:hAnsi="Arial" w:cs="Arial"/>
        </w:rPr>
        <w:t xml:space="preserve"> che tocca il socio-sanitario, qualche volta </w:t>
      </w:r>
      <w:r w:rsidRPr="00A77712">
        <w:rPr>
          <w:rFonts w:ascii="Arial" w:hAnsi="Arial" w:cs="Arial"/>
          <w:i/>
        </w:rPr>
        <w:t xml:space="preserve">difficile </w:t>
      </w:r>
      <w:r>
        <w:rPr>
          <w:rFonts w:ascii="Arial" w:hAnsi="Arial" w:cs="Arial"/>
        </w:rPr>
        <w:t xml:space="preserve">per </w:t>
      </w:r>
      <w:r w:rsidRPr="00134220">
        <w:rPr>
          <w:rFonts w:ascii="Arial" w:hAnsi="Arial" w:cs="Arial"/>
        </w:rPr>
        <w:t xml:space="preserve">i rapporti con gli Enti pubblici per le risorse non sempre sufficienti per una </w:t>
      </w:r>
      <w:r w:rsidRPr="00134220">
        <w:rPr>
          <w:rFonts w:ascii="Arial" w:hAnsi="Arial" w:cs="Arial"/>
        </w:rPr>
        <w:lastRenderedPageBreak/>
        <w:t>equilibrata gestione di una struttura in base alle risorse messe a di</w:t>
      </w:r>
      <w:r w:rsidR="00A77712">
        <w:rPr>
          <w:rFonts w:ascii="Arial" w:hAnsi="Arial" w:cs="Arial"/>
        </w:rPr>
        <w:t>sposizione dall’Ente Pubblico</w:t>
      </w:r>
      <w:r w:rsidR="009F5B66">
        <w:rPr>
          <w:rFonts w:ascii="Arial" w:hAnsi="Arial" w:cs="Arial"/>
        </w:rPr>
        <w:t>,</w:t>
      </w:r>
      <w:r w:rsidR="00A77712">
        <w:rPr>
          <w:rFonts w:ascii="Arial" w:hAnsi="Arial" w:cs="Arial"/>
        </w:rPr>
        <w:t xml:space="preserve"> </w:t>
      </w:r>
      <w:r w:rsidRPr="00134220">
        <w:rPr>
          <w:rFonts w:ascii="Arial" w:hAnsi="Arial" w:cs="Arial"/>
        </w:rPr>
        <w:t xml:space="preserve">di </w:t>
      </w:r>
      <w:r w:rsidRPr="00A77712">
        <w:rPr>
          <w:rFonts w:ascii="Arial" w:hAnsi="Arial" w:cs="Arial"/>
          <w:i/>
        </w:rPr>
        <w:t>soddisfazione morale</w:t>
      </w:r>
      <w:r w:rsidRPr="00134220">
        <w:rPr>
          <w:rFonts w:ascii="Arial" w:hAnsi="Arial" w:cs="Arial"/>
        </w:rPr>
        <w:t xml:space="preserve"> nell’essere di supporto ad un’opera sociale per persone che si trovano nel disagio</w:t>
      </w:r>
    </w:p>
    <w:p w:rsidR="00111A34" w:rsidRPr="00134220" w:rsidRDefault="00111A34" w:rsidP="00111A34">
      <w:pPr>
        <w:pStyle w:val="Standard"/>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3D:</w:t>
      </w:r>
      <w:r>
        <w:rPr>
          <w:rFonts w:ascii="Arial" w:hAnsi="Arial" w:cs="Arial"/>
          <w:i/>
        </w:rPr>
        <w:t xml:space="preserve"> </w:t>
      </w:r>
      <w:r w:rsidRPr="00134220">
        <w:rPr>
          <w:rFonts w:ascii="Arial" w:hAnsi="Arial" w:cs="Arial"/>
          <w:i/>
        </w:rPr>
        <w:t>Che tipologia di contratto ha?</w:t>
      </w:r>
    </w:p>
    <w:p w:rsidR="00111A34" w:rsidRPr="00134220" w:rsidRDefault="00111A34" w:rsidP="00111A34">
      <w:pPr>
        <w:pStyle w:val="Standard"/>
        <w:jc w:val="both"/>
        <w:rPr>
          <w:rFonts w:ascii="Arial" w:hAnsi="Arial" w:cs="Arial"/>
        </w:rPr>
      </w:pPr>
      <w:r w:rsidRPr="00134220">
        <w:rPr>
          <w:rFonts w:ascii="Arial" w:hAnsi="Arial" w:cs="Arial"/>
        </w:rPr>
        <w:t>R: Non ho alcun tipo di contratto in quanto opero esclusivamente in regime di libero volontariato con il solo rimborso delle spese vive sostenute per l’Associazione come normalmente avviene per questo tipo di rapporto</w:t>
      </w:r>
      <w:r w:rsidR="00A77712">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4D:</w:t>
      </w:r>
      <w:r>
        <w:rPr>
          <w:rFonts w:ascii="Arial" w:hAnsi="Arial" w:cs="Arial"/>
          <w:i/>
        </w:rPr>
        <w:t xml:space="preserve"> </w:t>
      </w:r>
      <w:r w:rsidRPr="00134220">
        <w:rPr>
          <w:rFonts w:ascii="Arial" w:hAnsi="Arial" w:cs="Arial"/>
          <w:i/>
        </w:rPr>
        <w:t>Quanto è soddisfatto della Sua stabilità lavorativa?</w:t>
      </w:r>
    </w:p>
    <w:p w:rsidR="00111A34" w:rsidRPr="00134220" w:rsidRDefault="00111A34" w:rsidP="00111A34">
      <w:pPr>
        <w:pStyle w:val="Standard"/>
        <w:jc w:val="both"/>
        <w:rPr>
          <w:rFonts w:ascii="Arial" w:hAnsi="Arial" w:cs="Arial"/>
        </w:rPr>
      </w:pPr>
      <w:r w:rsidRPr="00134220">
        <w:rPr>
          <w:rFonts w:ascii="Arial" w:hAnsi="Arial" w:cs="Arial"/>
        </w:rPr>
        <w:t xml:space="preserve">R: Sotto questo punto di vista non posso che dichiarami soddisfatto per gli ottimi rapporti che ho con i colleghi, anch’essi </w:t>
      </w:r>
      <w:r>
        <w:rPr>
          <w:rFonts w:ascii="Arial" w:hAnsi="Arial" w:cs="Arial"/>
        </w:rPr>
        <w:t xml:space="preserve">volontari, con i soci </w:t>
      </w:r>
      <w:proofErr w:type="spellStart"/>
      <w:r>
        <w:rPr>
          <w:rFonts w:ascii="Arial" w:hAnsi="Arial" w:cs="Arial"/>
        </w:rPr>
        <w:t>U</w:t>
      </w:r>
      <w:r w:rsidR="008E59E7">
        <w:rPr>
          <w:rFonts w:ascii="Arial" w:hAnsi="Arial" w:cs="Arial"/>
        </w:rPr>
        <w:t>neba</w:t>
      </w:r>
      <w:proofErr w:type="spellEnd"/>
      <w:r w:rsidR="008E59E7">
        <w:rPr>
          <w:rFonts w:ascii="Arial" w:hAnsi="Arial" w:cs="Arial"/>
        </w:rPr>
        <w:t>,</w:t>
      </w:r>
      <w:r w:rsidRPr="00134220">
        <w:rPr>
          <w:rFonts w:ascii="Arial" w:hAnsi="Arial" w:cs="Arial"/>
        </w:rPr>
        <w:t xml:space="preserve"> con le persone preposte agli Enti</w:t>
      </w:r>
      <w:r w:rsidR="008E59E7">
        <w:rPr>
          <w:rFonts w:ascii="Arial" w:hAnsi="Arial" w:cs="Arial"/>
        </w:rPr>
        <w:t xml:space="preserve"> Pubblici quali Regione, ASL,Comune</w:t>
      </w:r>
      <w:r w:rsidRPr="00134220">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5D:</w:t>
      </w:r>
      <w:r>
        <w:rPr>
          <w:rFonts w:ascii="Arial" w:hAnsi="Arial" w:cs="Arial"/>
          <w:i/>
        </w:rPr>
        <w:t xml:space="preserve"> </w:t>
      </w:r>
      <w:r w:rsidRPr="00134220">
        <w:rPr>
          <w:rFonts w:ascii="Arial" w:hAnsi="Arial" w:cs="Arial"/>
          <w:i/>
        </w:rPr>
        <w:t>Che posizione lavorativa ha?</w:t>
      </w:r>
    </w:p>
    <w:p w:rsidR="00111A34" w:rsidRPr="00134220" w:rsidRDefault="00111A34" w:rsidP="00111A34">
      <w:pPr>
        <w:pStyle w:val="Standard"/>
        <w:jc w:val="both"/>
        <w:rPr>
          <w:rFonts w:ascii="Arial" w:hAnsi="Arial" w:cs="Arial"/>
        </w:rPr>
      </w:pPr>
      <w:r w:rsidRPr="00134220">
        <w:rPr>
          <w:rFonts w:ascii="Arial" w:hAnsi="Arial" w:cs="Arial"/>
        </w:rPr>
        <w:t>R: Presidente del Consiglio D</w:t>
      </w:r>
      <w:r>
        <w:rPr>
          <w:rFonts w:ascii="Arial" w:hAnsi="Arial" w:cs="Arial"/>
        </w:rPr>
        <w:t xml:space="preserve">irettivo </w:t>
      </w:r>
      <w:r w:rsidRPr="00134220">
        <w:rPr>
          <w:rFonts w:ascii="Arial" w:hAnsi="Arial" w:cs="Arial"/>
        </w:rPr>
        <w:t>UNEBA di una Provincia Ligure</w:t>
      </w:r>
      <w:r w:rsidR="008E59E7">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6D:</w:t>
      </w:r>
      <w:r>
        <w:rPr>
          <w:rFonts w:ascii="Arial" w:hAnsi="Arial" w:cs="Arial"/>
          <w:i/>
        </w:rPr>
        <w:t xml:space="preserve"> </w:t>
      </w:r>
      <w:r w:rsidRPr="00134220">
        <w:rPr>
          <w:rFonts w:ascii="Arial" w:hAnsi="Arial" w:cs="Arial"/>
          <w:i/>
        </w:rPr>
        <w:t>Da quanto tempo presta servizio?</w:t>
      </w:r>
    </w:p>
    <w:p w:rsidR="00111A34" w:rsidRPr="00134220" w:rsidRDefault="00111A34" w:rsidP="00111A34">
      <w:pPr>
        <w:pStyle w:val="Standard"/>
        <w:jc w:val="both"/>
        <w:rPr>
          <w:rFonts w:ascii="Arial" w:hAnsi="Arial" w:cs="Arial"/>
        </w:rPr>
      </w:pPr>
      <w:r w:rsidRPr="00134220">
        <w:rPr>
          <w:rFonts w:ascii="Arial" w:hAnsi="Arial" w:cs="Arial"/>
        </w:rPr>
        <w:t>R: Dal 2000</w:t>
      </w:r>
      <w:r w:rsidR="00A77712">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7D:</w:t>
      </w:r>
      <w:r>
        <w:rPr>
          <w:rFonts w:ascii="Arial" w:hAnsi="Arial" w:cs="Arial"/>
          <w:i/>
        </w:rPr>
        <w:t xml:space="preserve"> </w:t>
      </w:r>
      <w:r w:rsidRPr="00134220">
        <w:rPr>
          <w:rFonts w:ascii="Arial" w:hAnsi="Arial" w:cs="Arial"/>
          <w:i/>
        </w:rPr>
        <w:t>Com'è il Suo rapporto con i colleghi, i superiori e i dirigenti nonché</w:t>
      </w:r>
      <w:r w:rsidR="008E59E7">
        <w:rPr>
          <w:rFonts w:ascii="Arial" w:hAnsi="Arial" w:cs="Arial"/>
          <w:i/>
        </w:rPr>
        <w:t xml:space="preserve"> con</w:t>
      </w:r>
      <w:r w:rsidRPr="00134220">
        <w:rPr>
          <w:rFonts w:ascii="Arial" w:hAnsi="Arial" w:cs="Arial"/>
          <w:i/>
        </w:rPr>
        <w:t xml:space="preserve"> i pazienti?</w:t>
      </w:r>
    </w:p>
    <w:p w:rsidR="00111A34" w:rsidRPr="00134220" w:rsidRDefault="00111A34" w:rsidP="00111A34">
      <w:pPr>
        <w:pStyle w:val="Standard"/>
        <w:jc w:val="both"/>
        <w:rPr>
          <w:rFonts w:ascii="Arial" w:hAnsi="Arial" w:cs="Arial"/>
        </w:rPr>
      </w:pPr>
      <w:r w:rsidRPr="00134220">
        <w:rPr>
          <w:rFonts w:ascii="Arial" w:hAnsi="Arial" w:cs="Arial"/>
        </w:rPr>
        <w:t>R:</w:t>
      </w:r>
      <w:r w:rsidR="008E59E7">
        <w:rPr>
          <w:rFonts w:ascii="Arial" w:hAnsi="Arial" w:cs="Arial"/>
        </w:rPr>
        <w:t xml:space="preserve"> Ot</w:t>
      </w:r>
      <w:r w:rsidRPr="00134220">
        <w:rPr>
          <w:rFonts w:ascii="Arial" w:hAnsi="Arial" w:cs="Arial"/>
        </w:rPr>
        <w:t>timo sotto ogni punto di  vista e con reciproca stima.</w:t>
      </w:r>
    </w:p>
    <w:p w:rsidR="00111A34" w:rsidRPr="00134220" w:rsidRDefault="00111A34" w:rsidP="00111A34">
      <w:pPr>
        <w:pStyle w:val="Standard"/>
        <w:jc w:val="both"/>
        <w:rPr>
          <w:rFonts w:ascii="Arial" w:hAnsi="Arial" w:cs="Arial"/>
          <w:i/>
        </w:rPr>
      </w:pPr>
    </w:p>
    <w:p w:rsidR="00111A34" w:rsidRPr="00134220" w:rsidRDefault="00111A34" w:rsidP="00111A34">
      <w:pPr>
        <w:pStyle w:val="Standard"/>
        <w:jc w:val="both"/>
        <w:rPr>
          <w:rFonts w:ascii="Arial" w:hAnsi="Arial" w:cs="Arial"/>
          <w:i/>
        </w:rPr>
      </w:pPr>
      <w:r w:rsidRPr="00134220">
        <w:rPr>
          <w:rFonts w:ascii="Arial" w:hAnsi="Arial" w:cs="Arial"/>
          <w:i/>
        </w:rPr>
        <w:t>8D:</w:t>
      </w:r>
      <w:r>
        <w:rPr>
          <w:rFonts w:ascii="Arial" w:hAnsi="Arial" w:cs="Arial"/>
          <w:i/>
        </w:rPr>
        <w:t xml:space="preserve"> </w:t>
      </w:r>
      <w:r w:rsidRPr="00134220">
        <w:rPr>
          <w:rFonts w:ascii="Arial" w:hAnsi="Arial" w:cs="Arial"/>
          <w:i/>
        </w:rPr>
        <w:t>Percepisce uno stipendio e, se si, è soddisfatto di esso?</w:t>
      </w:r>
    </w:p>
    <w:p w:rsidR="00111A34" w:rsidRPr="00134220" w:rsidRDefault="00111A34" w:rsidP="00111A34">
      <w:pPr>
        <w:pStyle w:val="Standard"/>
        <w:jc w:val="both"/>
        <w:rPr>
          <w:rFonts w:ascii="Arial" w:hAnsi="Arial" w:cs="Arial"/>
        </w:rPr>
      </w:pPr>
      <w:r w:rsidRPr="00134220">
        <w:rPr>
          <w:rFonts w:ascii="Arial" w:hAnsi="Arial" w:cs="Arial"/>
        </w:rPr>
        <w:t>R: Il regime di volontariato n</w:t>
      </w:r>
      <w:r w:rsidR="004364D6">
        <w:rPr>
          <w:rFonts w:ascii="Arial" w:hAnsi="Arial" w:cs="Arial"/>
        </w:rPr>
        <w:t>on prevede alcuno stipendio ma è</w:t>
      </w:r>
      <w:r w:rsidRPr="00134220">
        <w:rPr>
          <w:rFonts w:ascii="Arial" w:hAnsi="Arial" w:cs="Arial"/>
        </w:rPr>
        <w:t xml:space="preserve"> la soddisfazione morale di essere di aiuto ad un’opera di bene che mi gratifica</w:t>
      </w:r>
      <w:r w:rsidR="004364D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9D:</w:t>
      </w:r>
      <w:r>
        <w:rPr>
          <w:rFonts w:ascii="Arial" w:hAnsi="Arial" w:cs="Arial"/>
          <w:i/>
        </w:rPr>
        <w:t xml:space="preserve"> </w:t>
      </w:r>
      <w:r w:rsidRPr="00134220">
        <w:rPr>
          <w:rFonts w:ascii="Arial" w:hAnsi="Arial" w:cs="Arial"/>
          <w:i/>
        </w:rPr>
        <w:t>Che mansioni e attività svolge?</w:t>
      </w:r>
    </w:p>
    <w:p w:rsidR="00111A34" w:rsidRPr="00134220" w:rsidRDefault="00111A34" w:rsidP="00111A34">
      <w:pPr>
        <w:pStyle w:val="Standard"/>
        <w:jc w:val="both"/>
        <w:rPr>
          <w:rFonts w:ascii="Arial" w:hAnsi="Arial" w:cs="Arial"/>
        </w:rPr>
      </w:pPr>
      <w:r w:rsidRPr="00134220">
        <w:rPr>
          <w:rFonts w:ascii="Arial" w:hAnsi="Arial" w:cs="Arial"/>
        </w:rPr>
        <w:t xml:space="preserve">R: </w:t>
      </w:r>
      <w:r w:rsidR="008E59E7">
        <w:rPr>
          <w:rFonts w:ascii="Arial" w:hAnsi="Arial" w:cs="Arial"/>
        </w:rPr>
        <w:t>Nel dettaglio:</w:t>
      </w:r>
    </w:p>
    <w:p w:rsidR="00111A34" w:rsidRPr="00134220" w:rsidRDefault="00111A34" w:rsidP="00111A34">
      <w:pPr>
        <w:pStyle w:val="Standard"/>
        <w:numPr>
          <w:ilvl w:val="0"/>
          <w:numId w:val="4"/>
        </w:numPr>
        <w:jc w:val="both"/>
        <w:rPr>
          <w:rFonts w:ascii="Arial" w:hAnsi="Arial" w:cs="Arial"/>
        </w:rPr>
      </w:pPr>
      <w:r w:rsidRPr="00134220">
        <w:rPr>
          <w:rFonts w:ascii="Arial" w:hAnsi="Arial" w:cs="Arial"/>
        </w:rPr>
        <w:t xml:space="preserve">Non essendo un diretto operatore nel settore socio-sanitario è stata costituita una  Commissione Tecnica composta dai Soci di </w:t>
      </w:r>
      <w:proofErr w:type="spellStart"/>
      <w:r w:rsidRPr="00134220">
        <w:rPr>
          <w:rFonts w:ascii="Arial" w:hAnsi="Arial" w:cs="Arial"/>
        </w:rPr>
        <w:t>Uneba</w:t>
      </w:r>
      <w:proofErr w:type="spellEnd"/>
      <w:r w:rsidRPr="00134220">
        <w:rPr>
          <w:rFonts w:ascii="Arial" w:hAnsi="Arial" w:cs="Arial"/>
        </w:rPr>
        <w:t xml:space="preserve"> Liguria per esamina</w:t>
      </w:r>
      <w:r w:rsidR="008E59E7">
        <w:rPr>
          <w:rFonts w:ascii="Arial" w:hAnsi="Arial" w:cs="Arial"/>
        </w:rPr>
        <w:t>re le problematiche del settore</w:t>
      </w:r>
    </w:p>
    <w:p w:rsidR="00111A34" w:rsidRPr="00134220" w:rsidRDefault="00A77712" w:rsidP="00111A34">
      <w:pPr>
        <w:pStyle w:val="Standard"/>
        <w:numPr>
          <w:ilvl w:val="0"/>
          <w:numId w:val="4"/>
        </w:numPr>
        <w:jc w:val="both"/>
        <w:rPr>
          <w:rFonts w:ascii="Arial" w:hAnsi="Arial" w:cs="Arial"/>
        </w:rPr>
      </w:pPr>
      <w:r>
        <w:rPr>
          <w:rFonts w:ascii="Arial" w:hAnsi="Arial" w:cs="Arial"/>
        </w:rPr>
        <w:t>Studiare le soluzioni e</w:t>
      </w:r>
      <w:r w:rsidR="008E59E7">
        <w:rPr>
          <w:rFonts w:ascii="Arial" w:hAnsi="Arial" w:cs="Arial"/>
        </w:rPr>
        <w:t xml:space="preserve"> presentarle agli Enti preposti</w:t>
      </w:r>
    </w:p>
    <w:p w:rsidR="00111A34" w:rsidRPr="00134220" w:rsidRDefault="004364D6" w:rsidP="00111A34">
      <w:pPr>
        <w:pStyle w:val="Standard"/>
        <w:numPr>
          <w:ilvl w:val="0"/>
          <w:numId w:val="4"/>
        </w:numPr>
        <w:jc w:val="both"/>
        <w:rPr>
          <w:rFonts w:ascii="Arial" w:hAnsi="Arial" w:cs="Arial"/>
        </w:rPr>
      </w:pPr>
      <w:r>
        <w:rPr>
          <w:rFonts w:ascii="Arial" w:hAnsi="Arial" w:cs="Arial"/>
        </w:rPr>
        <w:t xml:space="preserve">Recentemente, </w:t>
      </w:r>
      <w:r w:rsidR="00111A34" w:rsidRPr="00134220">
        <w:rPr>
          <w:rFonts w:ascii="Arial" w:hAnsi="Arial" w:cs="Arial"/>
        </w:rPr>
        <w:t xml:space="preserve">anche su suggerimento di </w:t>
      </w:r>
      <w:proofErr w:type="spellStart"/>
      <w:r w:rsidR="00111A34" w:rsidRPr="00134220">
        <w:rPr>
          <w:rFonts w:ascii="Arial" w:hAnsi="Arial" w:cs="Arial"/>
        </w:rPr>
        <w:t>Uneba</w:t>
      </w:r>
      <w:proofErr w:type="spellEnd"/>
      <w:r w:rsidR="00111A34" w:rsidRPr="00134220">
        <w:rPr>
          <w:rFonts w:ascii="Arial" w:hAnsi="Arial" w:cs="Arial"/>
        </w:rPr>
        <w:t>, è stato costituito un tavolo di concertazione con altre Associazioni del settore nell’ottica del lavoro di grup</w:t>
      </w:r>
      <w:r w:rsidR="008E59E7">
        <w:rPr>
          <w:rFonts w:ascii="Arial" w:hAnsi="Arial" w:cs="Arial"/>
        </w:rPr>
        <w:t xml:space="preserve">po da sempre condiviso da </w:t>
      </w:r>
      <w:proofErr w:type="spellStart"/>
      <w:r w:rsidR="008E59E7">
        <w:rPr>
          <w:rFonts w:ascii="Arial" w:hAnsi="Arial" w:cs="Arial"/>
        </w:rPr>
        <w:t>Uneba</w:t>
      </w:r>
      <w:proofErr w:type="spellEnd"/>
    </w:p>
    <w:p w:rsidR="00111A34" w:rsidRPr="00134220" w:rsidRDefault="00111A34" w:rsidP="00111A34">
      <w:pPr>
        <w:pStyle w:val="Standard"/>
        <w:numPr>
          <w:ilvl w:val="0"/>
          <w:numId w:val="4"/>
        </w:numPr>
        <w:jc w:val="both"/>
        <w:rPr>
          <w:rFonts w:ascii="Arial" w:hAnsi="Arial" w:cs="Arial"/>
        </w:rPr>
      </w:pPr>
      <w:r w:rsidRPr="00134220">
        <w:rPr>
          <w:rFonts w:ascii="Arial" w:hAnsi="Arial" w:cs="Arial"/>
        </w:rPr>
        <w:t>Stesura di relazioni e lettere relative al predetto lavoro e part</w:t>
      </w:r>
      <w:r w:rsidR="008E59E7">
        <w:rPr>
          <w:rFonts w:ascii="Arial" w:hAnsi="Arial" w:cs="Arial"/>
        </w:rPr>
        <w:t>ecipazione a tavoli di studio</w:t>
      </w:r>
    </w:p>
    <w:p w:rsidR="00111A34" w:rsidRPr="00134220" w:rsidRDefault="00A77712" w:rsidP="00111A34">
      <w:pPr>
        <w:pStyle w:val="Standard"/>
        <w:numPr>
          <w:ilvl w:val="0"/>
          <w:numId w:val="4"/>
        </w:numPr>
        <w:jc w:val="both"/>
        <w:rPr>
          <w:rFonts w:ascii="Arial" w:hAnsi="Arial" w:cs="Arial"/>
        </w:rPr>
      </w:pPr>
      <w:r>
        <w:rPr>
          <w:rFonts w:ascii="Arial" w:hAnsi="Arial" w:cs="Arial"/>
        </w:rPr>
        <w:t>Rapporto con i S</w:t>
      </w:r>
      <w:r w:rsidR="00111A34" w:rsidRPr="00134220">
        <w:rPr>
          <w:rFonts w:ascii="Arial" w:hAnsi="Arial" w:cs="Arial"/>
        </w:rPr>
        <w:t xml:space="preserve">oci </w:t>
      </w:r>
      <w:r>
        <w:rPr>
          <w:rFonts w:ascii="Arial" w:hAnsi="Arial" w:cs="Arial"/>
        </w:rPr>
        <w:t xml:space="preserve">e con la sede nazionale di </w:t>
      </w:r>
      <w:proofErr w:type="spellStart"/>
      <w:r>
        <w:rPr>
          <w:rFonts w:ascii="Arial" w:hAnsi="Arial" w:cs="Arial"/>
        </w:rPr>
        <w:t>Uneba</w:t>
      </w:r>
      <w:proofErr w:type="spellEnd"/>
      <w:r w:rsidR="00111A34" w:rsidRPr="00134220">
        <w:rPr>
          <w:rFonts w:ascii="Arial" w:hAnsi="Arial" w:cs="Arial"/>
        </w:rPr>
        <w:t xml:space="preserve">  a Roma.</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rPr>
      </w:pPr>
      <w:r w:rsidRPr="00134220">
        <w:rPr>
          <w:rFonts w:ascii="Arial" w:hAnsi="Arial" w:cs="Arial"/>
        </w:rPr>
        <w:t>10D:</w:t>
      </w:r>
      <w:r>
        <w:rPr>
          <w:rFonts w:ascii="Arial" w:hAnsi="Arial" w:cs="Arial"/>
        </w:rPr>
        <w:t xml:space="preserve"> </w:t>
      </w:r>
      <w:r w:rsidRPr="00A77712">
        <w:rPr>
          <w:rFonts w:ascii="Arial" w:hAnsi="Arial" w:cs="Arial"/>
          <w:i/>
        </w:rPr>
        <w:t xml:space="preserve">Quanto gradisce le </w:t>
      </w:r>
      <w:r w:rsidR="008E59E7">
        <w:rPr>
          <w:rFonts w:ascii="Arial" w:hAnsi="Arial" w:cs="Arial"/>
          <w:i/>
        </w:rPr>
        <w:t>S</w:t>
      </w:r>
      <w:r w:rsidRPr="00A77712">
        <w:rPr>
          <w:rFonts w:ascii="Arial" w:hAnsi="Arial" w:cs="Arial"/>
          <w:i/>
        </w:rPr>
        <w:t>ue mansioni, vorrebbe svolgerne altre?</w:t>
      </w:r>
    </w:p>
    <w:p w:rsidR="00111A34" w:rsidRPr="00134220" w:rsidRDefault="00111A34" w:rsidP="00111A34">
      <w:pPr>
        <w:pStyle w:val="Standard"/>
        <w:jc w:val="both"/>
        <w:rPr>
          <w:rFonts w:ascii="Arial" w:hAnsi="Arial" w:cs="Arial"/>
        </w:rPr>
      </w:pPr>
      <w:r w:rsidRPr="00134220">
        <w:rPr>
          <w:rFonts w:ascii="Arial" w:hAnsi="Arial" w:cs="Arial"/>
        </w:rPr>
        <w:t>R: Come già detto le mie mansioni mi gratificano moralmente e non desidero svolgerne altre anche se</w:t>
      </w:r>
      <w:r w:rsidR="008E59E7">
        <w:rPr>
          <w:rFonts w:ascii="Arial" w:hAnsi="Arial" w:cs="Arial"/>
        </w:rPr>
        <w:t>,</w:t>
      </w:r>
      <w:r w:rsidRPr="00134220">
        <w:rPr>
          <w:rFonts w:ascii="Arial" w:hAnsi="Arial" w:cs="Arial"/>
        </w:rPr>
        <w:t xml:space="preserve"> per la mia età ed il mio stato di salute</w:t>
      </w:r>
      <w:r w:rsidR="008E59E7">
        <w:rPr>
          <w:rFonts w:ascii="Arial" w:hAnsi="Arial" w:cs="Arial"/>
        </w:rPr>
        <w:t>,</w:t>
      </w:r>
      <w:r w:rsidRPr="00134220">
        <w:rPr>
          <w:rFonts w:ascii="Arial" w:hAnsi="Arial" w:cs="Arial"/>
        </w:rPr>
        <w:t xml:space="preserve"> dovrei ridimensionare il mio impegno</w:t>
      </w:r>
      <w:r w:rsidR="008E59E7">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A77712" w:rsidP="00111A34">
      <w:pPr>
        <w:pStyle w:val="Standard"/>
        <w:jc w:val="both"/>
        <w:rPr>
          <w:rFonts w:ascii="Arial" w:hAnsi="Arial" w:cs="Arial"/>
          <w:i/>
        </w:rPr>
      </w:pPr>
      <w:r>
        <w:rPr>
          <w:rFonts w:ascii="Arial" w:hAnsi="Arial" w:cs="Arial"/>
          <w:i/>
        </w:rPr>
        <w:t>11D: Quanto le S</w:t>
      </w:r>
      <w:r w:rsidR="00111A34" w:rsidRPr="00134220">
        <w:rPr>
          <w:rFonts w:ascii="Arial" w:hAnsi="Arial" w:cs="Arial"/>
          <w:i/>
        </w:rPr>
        <w:t>ue attività rispecchiano le Sue inclinazioni personali?</w:t>
      </w:r>
    </w:p>
    <w:p w:rsidR="00111A34" w:rsidRPr="00134220" w:rsidRDefault="00111A34" w:rsidP="00111A34">
      <w:pPr>
        <w:pStyle w:val="Standard"/>
        <w:jc w:val="both"/>
        <w:rPr>
          <w:rFonts w:ascii="Arial" w:hAnsi="Arial" w:cs="Arial"/>
        </w:rPr>
      </w:pPr>
      <w:r w:rsidRPr="00134220">
        <w:rPr>
          <w:rFonts w:ascii="Arial" w:hAnsi="Arial" w:cs="Arial"/>
        </w:rPr>
        <w:t xml:space="preserve">R: Le rispecchiano in maniera significativa anche se manca </w:t>
      </w:r>
      <w:r w:rsidR="008E59E7">
        <w:rPr>
          <w:rFonts w:ascii="Arial" w:hAnsi="Arial" w:cs="Arial"/>
        </w:rPr>
        <w:t>i</w:t>
      </w:r>
      <w:r w:rsidRPr="00134220">
        <w:rPr>
          <w:rFonts w:ascii="Arial" w:hAnsi="Arial" w:cs="Arial"/>
        </w:rPr>
        <w:t>l rapporto diretto ed umano  con chi vive nel disagio ma indirettamente con la struttura che ospita la persona nel disagio.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12D:</w:t>
      </w:r>
      <w:r>
        <w:rPr>
          <w:rFonts w:ascii="Arial" w:hAnsi="Arial" w:cs="Arial"/>
          <w:i/>
        </w:rPr>
        <w:t xml:space="preserve"> </w:t>
      </w:r>
      <w:r w:rsidRPr="00134220">
        <w:rPr>
          <w:rFonts w:ascii="Arial" w:hAnsi="Arial" w:cs="Arial"/>
          <w:i/>
        </w:rPr>
        <w:t>Ha interesse per il lavoro che svolge?</w:t>
      </w:r>
    </w:p>
    <w:p w:rsidR="00111A34" w:rsidRPr="00134220" w:rsidRDefault="008E59E7" w:rsidP="00111A34">
      <w:pPr>
        <w:pStyle w:val="Standard"/>
        <w:jc w:val="both"/>
        <w:rPr>
          <w:rFonts w:ascii="Arial" w:hAnsi="Arial" w:cs="Arial"/>
        </w:rPr>
      </w:pPr>
      <w:r>
        <w:rPr>
          <w:rFonts w:ascii="Arial" w:hAnsi="Arial" w:cs="Arial"/>
        </w:rPr>
        <w:t xml:space="preserve">R: Si </w:t>
      </w:r>
      <w:r w:rsidR="00111A34" w:rsidRPr="00134220">
        <w:rPr>
          <w:rFonts w:ascii="Arial" w:hAnsi="Arial" w:cs="Arial"/>
        </w:rPr>
        <w:t>e se ciò non fosse</w:t>
      </w:r>
      <w:r>
        <w:rPr>
          <w:rFonts w:ascii="Arial" w:hAnsi="Arial" w:cs="Arial"/>
        </w:rPr>
        <w:t>,</w:t>
      </w:r>
      <w:r w:rsidR="00111A34" w:rsidRPr="00134220">
        <w:rPr>
          <w:rFonts w:ascii="Arial" w:hAnsi="Arial" w:cs="Arial"/>
        </w:rPr>
        <w:t xml:space="preserve"> cambierei la mia attività di volontariato.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13D:</w:t>
      </w:r>
      <w:r>
        <w:rPr>
          <w:rFonts w:ascii="Arial" w:hAnsi="Arial" w:cs="Arial"/>
          <w:i/>
        </w:rPr>
        <w:t xml:space="preserve"> </w:t>
      </w:r>
      <w:r w:rsidRPr="00134220">
        <w:rPr>
          <w:rFonts w:ascii="Arial" w:hAnsi="Arial" w:cs="Arial"/>
          <w:i/>
        </w:rPr>
        <w:t>Ha possibilità di crescita a livello lavorativo?</w:t>
      </w:r>
    </w:p>
    <w:p w:rsidR="00111A34" w:rsidRPr="00134220" w:rsidRDefault="00111A34" w:rsidP="00111A34">
      <w:pPr>
        <w:pStyle w:val="Standard"/>
        <w:jc w:val="both"/>
        <w:rPr>
          <w:rFonts w:ascii="Arial" w:hAnsi="Arial" w:cs="Arial"/>
        </w:rPr>
      </w:pPr>
      <w:r w:rsidRPr="00134220">
        <w:rPr>
          <w:rFonts w:ascii="Arial" w:hAnsi="Arial" w:cs="Arial"/>
        </w:rPr>
        <w:t>R: Se si intende la crescita come conoscenza ed esperienza culturale del settore socio-sanitario la possibilità è aperta come in ogni campo di attività. Se invece si intende come carriera lavorativa di qualifiche ancora superiori non ne vedo ne tanto meno mi interesserebbe</w:t>
      </w:r>
      <w:r w:rsidR="004364D6">
        <w:rPr>
          <w:rFonts w:ascii="Arial" w:hAnsi="Arial" w:cs="Arial"/>
        </w:rPr>
        <w:t>.</w:t>
      </w:r>
    </w:p>
    <w:p w:rsidR="00111A34" w:rsidRPr="00134220" w:rsidRDefault="00111A34" w:rsidP="00111A34">
      <w:pPr>
        <w:pStyle w:val="Standard"/>
        <w:jc w:val="both"/>
        <w:rPr>
          <w:rFonts w:ascii="Arial" w:hAnsi="Arial" w:cs="Arial"/>
          <w:i/>
        </w:rPr>
      </w:pPr>
    </w:p>
    <w:p w:rsidR="00111A34" w:rsidRPr="00134220" w:rsidRDefault="00111A34" w:rsidP="00111A34">
      <w:pPr>
        <w:pStyle w:val="Standard"/>
        <w:jc w:val="both"/>
        <w:rPr>
          <w:rFonts w:ascii="Arial" w:hAnsi="Arial" w:cs="Arial"/>
          <w:i/>
        </w:rPr>
      </w:pPr>
      <w:r w:rsidRPr="00134220">
        <w:rPr>
          <w:rFonts w:ascii="Arial" w:hAnsi="Arial" w:cs="Arial"/>
          <w:i/>
        </w:rPr>
        <w:t xml:space="preserve">14D: Quanto ritiene che il suo lavoro </w:t>
      </w:r>
      <w:r w:rsidR="008E59E7">
        <w:rPr>
          <w:rFonts w:ascii="Arial" w:hAnsi="Arial" w:cs="Arial"/>
          <w:i/>
        </w:rPr>
        <w:t>L</w:t>
      </w:r>
      <w:r w:rsidRPr="00134220">
        <w:rPr>
          <w:rFonts w:ascii="Arial" w:hAnsi="Arial" w:cs="Arial"/>
          <w:i/>
        </w:rPr>
        <w:t>a realizzi?</w:t>
      </w:r>
    </w:p>
    <w:p w:rsidR="00111A34" w:rsidRPr="00134220" w:rsidRDefault="00111A34" w:rsidP="00111A34">
      <w:pPr>
        <w:pStyle w:val="Standard"/>
        <w:jc w:val="both"/>
        <w:rPr>
          <w:rFonts w:ascii="Arial" w:hAnsi="Arial" w:cs="Arial"/>
        </w:rPr>
      </w:pPr>
      <w:r w:rsidRPr="00134220">
        <w:rPr>
          <w:rFonts w:ascii="Arial" w:hAnsi="Arial" w:cs="Arial"/>
        </w:rPr>
        <w:t>R: Direi significativamente anche  se ritengo che la realizzazione di una persona coinvolga la vita nella sua interezza e non solo la parte lavorativa</w:t>
      </w:r>
      <w:r w:rsidR="004364D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15D:</w:t>
      </w:r>
      <w:r>
        <w:rPr>
          <w:rFonts w:ascii="Arial" w:hAnsi="Arial" w:cs="Arial"/>
          <w:i/>
        </w:rPr>
        <w:t xml:space="preserve"> </w:t>
      </w:r>
      <w:r w:rsidRPr="00134220">
        <w:rPr>
          <w:rFonts w:ascii="Arial" w:hAnsi="Arial" w:cs="Arial"/>
          <w:i/>
        </w:rPr>
        <w:t>Quanto incide il suo lavoro sulla Sua vita personale?</w:t>
      </w:r>
    </w:p>
    <w:p w:rsidR="00111A34" w:rsidRPr="00134220" w:rsidRDefault="00111A34" w:rsidP="00111A34">
      <w:pPr>
        <w:pStyle w:val="Standard"/>
        <w:jc w:val="both"/>
        <w:rPr>
          <w:rFonts w:ascii="Arial" w:hAnsi="Arial" w:cs="Arial"/>
        </w:rPr>
      </w:pPr>
      <w:r w:rsidRPr="00134220">
        <w:rPr>
          <w:rFonts w:ascii="Arial" w:hAnsi="Arial" w:cs="Arial"/>
        </w:rPr>
        <w:t>R: Direi che incide significativamente per il tempo profuso senza alcun specifico orario e l’impegno che metto nello svolgere il lavoro,</w:t>
      </w:r>
      <w:r w:rsidR="004364D6">
        <w:rPr>
          <w:rFonts w:ascii="Arial" w:hAnsi="Arial" w:cs="Arial"/>
        </w:rPr>
        <w:t xml:space="preserve"> </w:t>
      </w:r>
      <w:r w:rsidRPr="00134220">
        <w:rPr>
          <w:rFonts w:ascii="Arial" w:hAnsi="Arial" w:cs="Arial"/>
        </w:rPr>
        <w:t>spesso svolto nel mio studio di casa,</w:t>
      </w:r>
      <w:r w:rsidR="004364D6">
        <w:rPr>
          <w:rFonts w:ascii="Arial" w:hAnsi="Arial" w:cs="Arial"/>
        </w:rPr>
        <w:t xml:space="preserve"> avvalendomi della tecnologia </w:t>
      </w:r>
      <w:r w:rsidRPr="00134220">
        <w:rPr>
          <w:rFonts w:ascii="Arial" w:hAnsi="Arial" w:cs="Arial"/>
        </w:rPr>
        <w:t>che i mezzi di comunicazione consentono</w:t>
      </w:r>
      <w:r w:rsidR="004364D6">
        <w:rPr>
          <w:rFonts w:ascii="Arial" w:hAnsi="Arial" w:cs="Arial"/>
        </w:rPr>
        <w:t>.</w:t>
      </w:r>
    </w:p>
    <w:p w:rsidR="00111A34" w:rsidRPr="00134220" w:rsidRDefault="00111A34" w:rsidP="00111A34">
      <w:pPr>
        <w:pStyle w:val="Standard"/>
        <w:jc w:val="both"/>
        <w:rPr>
          <w:rFonts w:ascii="Arial" w:hAnsi="Arial" w:cs="Arial"/>
          <w:i/>
        </w:rPr>
      </w:pPr>
    </w:p>
    <w:p w:rsidR="00111A34" w:rsidRPr="00134220" w:rsidRDefault="00111A34" w:rsidP="00111A34">
      <w:pPr>
        <w:pStyle w:val="Standard"/>
        <w:jc w:val="both"/>
        <w:rPr>
          <w:rFonts w:ascii="Arial" w:hAnsi="Arial" w:cs="Arial"/>
          <w:i/>
        </w:rPr>
      </w:pPr>
      <w:r w:rsidRPr="00134220">
        <w:rPr>
          <w:rFonts w:ascii="Arial" w:hAnsi="Arial" w:cs="Arial"/>
          <w:i/>
        </w:rPr>
        <w:t>16D:</w:t>
      </w:r>
      <w:r>
        <w:rPr>
          <w:rFonts w:ascii="Arial" w:hAnsi="Arial" w:cs="Arial"/>
          <w:i/>
        </w:rPr>
        <w:t xml:space="preserve"> </w:t>
      </w:r>
      <w:r w:rsidRPr="00134220">
        <w:rPr>
          <w:rFonts w:ascii="Arial" w:hAnsi="Arial" w:cs="Arial"/>
          <w:i/>
        </w:rPr>
        <w:t>Si porta il lavoro a casa?</w:t>
      </w:r>
    </w:p>
    <w:p w:rsidR="00111A34" w:rsidRPr="00134220" w:rsidRDefault="00111A34" w:rsidP="00111A34">
      <w:pPr>
        <w:pStyle w:val="Standard"/>
        <w:jc w:val="both"/>
        <w:rPr>
          <w:rFonts w:ascii="Arial" w:hAnsi="Arial" w:cs="Arial"/>
        </w:rPr>
      </w:pPr>
      <w:r>
        <w:rPr>
          <w:rFonts w:ascii="Arial" w:hAnsi="Arial" w:cs="Arial"/>
        </w:rPr>
        <w:t>R:</w:t>
      </w:r>
      <w:r w:rsidRPr="00134220">
        <w:rPr>
          <w:rFonts w:ascii="Arial" w:hAnsi="Arial" w:cs="Arial"/>
        </w:rPr>
        <w:t xml:space="preserve"> Come già detto la maggior parte del lavoro lo svolgo in casa a seconda delle necessità</w:t>
      </w:r>
      <w:r w:rsidR="004364D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17D:</w:t>
      </w:r>
      <w:r>
        <w:rPr>
          <w:rFonts w:ascii="Arial" w:hAnsi="Arial" w:cs="Arial"/>
          <w:i/>
        </w:rPr>
        <w:t xml:space="preserve"> </w:t>
      </w:r>
      <w:r w:rsidRPr="00134220">
        <w:rPr>
          <w:rFonts w:ascii="Arial" w:hAnsi="Arial" w:cs="Arial"/>
          <w:i/>
        </w:rPr>
        <w:t xml:space="preserve">Quanto tempo ha da dedicare ai </w:t>
      </w:r>
      <w:r w:rsidR="008E59E7">
        <w:rPr>
          <w:rFonts w:ascii="Arial" w:hAnsi="Arial" w:cs="Arial"/>
          <w:i/>
        </w:rPr>
        <w:t>S</w:t>
      </w:r>
      <w:r w:rsidRPr="00134220">
        <w:rPr>
          <w:rFonts w:ascii="Arial" w:hAnsi="Arial" w:cs="Arial"/>
          <w:i/>
        </w:rPr>
        <w:t>uoi familiari?</w:t>
      </w:r>
    </w:p>
    <w:p w:rsidR="00111A34" w:rsidRPr="00134220" w:rsidRDefault="00111A34" w:rsidP="00111A34">
      <w:pPr>
        <w:pStyle w:val="Standard"/>
        <w:jc w:val="both"/>
        <w:rPr>
          <w:rFonts w:ascii="Arial" w:hAnsi="Arial" w:cs="Arial"/>
        </w:rPr>
      </w:pPr>
      <w:r w:rsidRPr="00134220">
        <w:rPr>
          <w:rFonts w:ascii="Arial" w:hAnsi="Arial" w:cs="Arial"/>
        </w:rPr>
        <w:t>R: Vivo con mia moglie e questa attività non toglie nulla di quanto da lei desiderato o necessario</w:t>
      </w:r>
      <w:r w:rsidR="004364D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18D:</w:t>
      </w:r>
      <w:r>
        <w:rPr>
          <w:rFonts w:ascii="Arial" w:hAnsi="Arial" w:cs="Arial"/>
          <w:i/>
        </w:rPr>
        <w:t xml:space="preserve"> </w:t>
      </w:r>
      <w:r w:rsidR="004364D6">
        <w:rPr>
          <w:rFonts w:ascii="Arial" w:hAnsi="Arial" w:cs="Arial"/>
          <w:i/>
        </w:rPr>
        <w:t xml:space="preserve">Il Suo </w:t>
      </w:r>
      <w:proofErr w:type="spellStart"/>
      <w:r w:rsidR="004364D6">
        <w:rPr>
          <w:rFonts w:ascii="Arial" w:hAnsi="Arial" w:cs="Arial"/>
          <w:i/>
        </w:rPr>
        <w:t>lavoro</w:t>
      </w:r>
      <w:r w:rsidR="008E59E7">
        <w:rPr>
          <w:rFonts w:ascii="Arial" w:hAnsi="Arial" w:cs="Arial"/>
          <w:i/>
        </w:rPr>
        <w:t>L</w:t>
      </w:r>
      <w:proofErr w:type="spellEnd"/>
      <w:r w:rsidR="004364D6">
        <w:rPr>
          <w:rFonts w:ascii="Arial" w:hAnsi="Arial" w:cs="Arial"/>
          <w:i/>
        </w:rPr>
        <w:t xml:space="preserve"> stressa? E L</w:t>
      </w:r>
      <w:r w:rsidRPr="00134220">
        <w:rPr>
          <w:rFonts w:ascii="Arial" w:hAnsi="Arial" w:cs="Arial"/>
          <w:i/>
        </w:rPr>
        <w:t>e sembra pesante da sopportare?</w:t>
      </w:r>
    </w:p>
    <w:p w:rsidR="00111A34" w:rsidRPr="00134220" w:rsidRDefault="00111A34" w:rsidP="00111A34">
      <w:pPr>
        <w:pStyle w:val="Standard"/>
        <w:jc w:val="both"/>
        <w:rPr>
          <w:rFonts w:ascii="Arial" w:hAnsi="Arial" w:cs="Arial"/>
        </w:rPr>
      </w:pPr>
      <w:r w:rsidRPr="00134220">
        <w:rPr>
          <w:rFonts w:ascii="Arial" w:hAnsi="Arial" w:cs="Arial"/>
        </w:rPr>
        <w:t>R: No, non mi stressa considerato che è un</w:t>
      </w:r>
      <w:r w:rsidR="008E59E7">
        <w:rPr>
          <w:rFonts w:ascii="Arial" w:hAnsi="Arial" w:cs="Arial"/>
        </w:rPr>
        <w:t>’</w:t>
      </w:r>
      <w:r w:rsidRPr="00134220">
        <w:rPr>
          <w:rFonts w:ascii="Arial" w:hAnsi="Arial" w:cs="Arial"/>
        </w:rPr>
        <w:t>attività di volontariato e autonomamente scelta</w:t>
      </w:r>
      <w:r w:rsidR="008E59E7">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rPr>
      </w:pPr>
      <w:r w:rsidRPr="00134220">
        <w:rPr>
          <w:rFonts w:ascii="Arial" w:hAnsi="Arial" w:cs="Arial"/>
        </w:rPr>
        <w:t>19D:</w:t>
      </w:r>
      <w:r>
        <w:rPr>
          <w:rFonts w:ascii="Arial" w:hAnsi="Arial" w:cs="Arial"/>
        </w:rPr>
        <w:t xml:space="preserve"> </w:t>
      </w:r>
      <w:r w:rsidR="004364D6">
        <w:rPr>
          <w:rFonts w:ascii="Arial" w:hAnsi="Arial" w:cs="Arial"/>
          <w:i/>
        </w:rPr>
        <w:t>Quanto pensa che il S</w:t>
      </w:r>
      <w:r w:rsidRPr="00134220">
        <w:rPr>
          <w:rFonts w:ascii="Arial" w:hAnsi="Arial" w:cs="Arial"/>
          <w:i/>
        </w:rPr>
        <w:t>uo lavoro sia riconosciuto socialmente</w:t>
      </w:r>
      <w:r w:rsidRPr="00134220">
        <w:rPr>
          <w:rFonts w:ascii="Arial" w:hAnsi="Arial" w:cs="Arial"/>
        </w:rPr>
        <w:t>?</w:t>
      </w:r>
    </w:p>
    <w:p w:rsidR="00111A34" w:rsidRPr="00134220" w:rsidRDefault="00111A34" w:rsidP="00111A34">
      <w:pPr>
        <w:pStyle w:val="Standard"/>
        <w:jc w:val="both"/>
        <w:rPr>
          <w:rFonts w:ascii="Arial" w:hAnsi="Arial" w:cs="Arial"/>
        </w:rPr>
      </w:pPr>
      <w:r w:rsidRPr="00134220">
        <w:rPr>
          <w:rFonts w:ascii="Arial" w:hAnsi="Arial" w:cs="Arial"/>
        </w:rPr>
        <w:t>R: Moralmente penso che sia  riconosciuto ma non economicamente in quanto ritengo che chi svolge attività di volontariato utile per la collettivi</w:t>
      </w:r>
      <w:r w:rsidR="004364D6">
        <w:rPr>
          <w:rFonts w:ascii="Arial" w:hAnsi="Arial" w:cs="Arial"/>
        </w:rPr>
        <w:t xml:space="preserve">tà, assolvendo in taluni casi </w:t>
      </w:r>
      <w:r w:rsidRPr="00134220">
        <w:rPr>
          <w:rFonts w:ascii="Arial" w:hAnsi="Arial" w:cs="Arial"/>
        </w:rPr>
        <w:t>compiti che dovrebbero essere svolti dagli Enti Pubblici, dovrebbe poter disporre di una pur minima detrazione dalla denuncia dei re</w:t>
      </w:r>
      <w:r w:rsidR="004364D6">
        <w:rPr>
          <w:rFonts w:ascii="Arial" w:hAnsi="Arial" w:cs="Arial"/>
        </w:rPr>
        <w:t>dditi quale riconoscimento dell’</w:t>
      </w:r>
      <w:r w:rsidRPr="00134220">
        <w:rPr>
          <w:rFonts w:ascii="Arial" w:hAnsi="Arial" w:cs="Arial"/>
        </w:rPr>
        <w:t>attività sociale svolta.</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20D:</w:t>
      </w:r>
      <w:r>
        <w:rPr>
          <w:rFonts w:ascii="Arial" w:hAnsi="Arial" w:cs="Arial"/>
          <w:i/>
        </w:rPr>
        <w:t xml:space="preserve"> </w:t>
      </w:r>
      <w:r w:rsidRPr="00134220">
        <w:rPr>
          <w:rFonts w:ascii="Arial" w:hAnsi="Arial" w:cs="Arial"/>
          <w:i/>
        </w:rPr>
        <w:t>Quanto si sente autonomo?</w:t>
      </w:r>
    </w:p>
    <w:p w:rsidR="00111A34" w:rsidRPr="00134220" w:rsidRDefault="00111A34" w:rsidP="00111A34">
      <w:pPr>
        <w:pStyle w:val="Standard"/>
        <w:jc w:val="both"/>
        <w:rPr>
          <w:rFonts w:ascii="Arial" w:hAnsi="Arial" w:cs="Arial"/>
        </w:rPr>
      </w:pPr>
      <w:r w:rsidRPr="00134220">
        <w:rPr>
          <w:rFonts w:ascii="Arial" w:hAnsi="Arial" w:cs="Arial"/>
        </w:rPr>
        <w:t xml:space="preserve">R: In modo più che sufficiente per gli ottimi rapporti che ho con i colleghi in </w:t>
      </w:r>
      <w:proofErr w:type="spellStart"/>
      <w:r w:rsidRPr="00134220">
        <w:rPr>
          <w:rFonts w:ascii="Arial" w:hAnsi="Arial" w:cs="Arial"/>
        </w:rPr>
        <w:t>Uneba</w:t>
      </w:r>
      <w:proofErr w:type="spellEnd"/>
      <w:r w:rsidR="004364D6">
        <w:rPr>
          <w:rFonts w:ascii="Arial" w:hAnsi="Arial" w:cs="Arial"/>
        </w:rPr>
        <w:t>.</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21D:</w:t>
      </w:r>
      <w:r>
        <w:rPr>
          <w:rFonts w:ascii="Arial" w:hAnsi="Arial" w:cs="Arial"/>
          <w:i/>
        </w:rPr>
        <w:t xml:space="preserve"> </w:t>
      </w:r>
      <w:r w:rsidRPr="00134220">
        <w:rPr>
          <w:rFonts w:ascii="Arial" w:hAnsi="Arial" w:cs="Arial"/>
          <w:i/>
        </w:rPr>
        <w:t xml:space="preserve">Quanto conta il </w:t>
      </w:r>
      <w:r w:rsidR="008E59E7">
        <w:rPr>
          <w:rFonts w:ascii="Arial" w:hAnsi="Arial" w:cs="Arial"/>
          <w:i/>
        </w:rPr>
        <w:t>S</w:t>
      </w:r>
      <w:r w:rsidRPr="00134220">
        <w:rPr>
          <w:rFonts w:ascii="Arial" w:hAnsi="Arial" w:cs="Arial"/>
          <w:i/>
        </w:rPr>
        <w:t>uo parere?</w:t>
      </w:r>
    </w:p>
    <w:p w:rsidR="00111A34" w:rsidRDefault="00111A34" w:rsidP="00111A34">
      <w:pPr>
        <w:pStyle w:val="Standard"/>
        <w:jc w:val="both"/>
        <w:rPr>
          <w:rFonts w:ascii="Arial" w:hAnsi="Arial" w:cs="Arial"/>
        </w:rPr>
      </w:pPr>
      <w:r w:rsidRPr="00134220">
        <w:rPr>
          <w:rFonts w:ascii="Arial" w:hAnsi="Arial" w:cs="Arial"/>
        </w:rPr>
        <w:t>R: L’esperienza lavorativa mi fa dire molto ma sempre nel rispetto democratico dei vari ruoli</w:t>
      </w:r>
      <w:r w:rsidR="004364D6">
        <w:rPr>
          <w:rFonts w:ascii="Arial" w:hAnsi="Arial" w:cs="Arial"/>
        </w:rPr>
        <w:t>.</w:t>
      </w:r>
    </w:p>
    <w:p w:rsidR="008E59E7" w:rsidRPr="00134220" w:rsidRDefault="008E59E7"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t>22D:</w:t>
      </w:r>
      <w:r>
        <w:rPr>
          <w:rFonts w:ascii="Arial" w:hAnsi="Arial" w:cs="Arial"/>
          <w:i/>
        </w:rPr>
        <w:t xml:space="preserve"> </w:t>
      </w:r>
      <w:r w:rsidRPr="00134220">
        <w:rPr>
          <w:rFonts w:ascii="Arial" w:hAnsi="Arial" w:cs="Arial"/>
          <w:i/>
        </w:rPr>
        <w:t>Quanto si sente responsabilizzato?</w:t>
      </w:r>
    </w:p>
    <w:p w:rsidR="00111A34" w:rsidRPr="00134220" w:rsidRDefault="00111A34" w:rsidP="00111A34">
      <w:pPr>
        <w:pStyle w:val="Standard"/>
        <w:jc w:val="both"/>
        <w:rPr>
          <w:rFonts w:ascii="Arial" w:hAnsi="Arial" w:cs="Arial"/>
        </w:rPr>
      </w:pPr>
      <w:r w:rsidRPr="00134220">
        <w:rPr>
          <w:rFonts w:ascii="Arial" w:hAnsi="Arial" w:cs="Arial"/>
        </w:rPr>
        <w:t>R: Non ho mai vissuto il mio lavoro, anche quello ante pensionamen</w:t>
      </w:r>
      <w:r w:rsidR="004364D6">
        <w:rPr>
          <w:rFonts w:ascii="Arial" w:hAnsi="Arial" w:cs="Arial"/>
        </w:rPr>
        <w:t>to, come un fattore, stressante</w:t>
      </w:r>
      <w:r w:rsidRPr="00134220">
        <w:rPr>
          <w:rFonts w:ascii="Arial" w:hAnsi="Arial" w:cs="Arial"/>
        </w:rPr>
        <w:t xml:space="preserve"> di responsabilità ma l’ho sempre affrontato con pragmatismo, impegno, determinazione e costanza di indirizzo programmatico. L’ampia libertà operativa e programmatica</w:t>
      </w:r>
      <w:r w:rsidR="004364D6">
        <w:rPr>
          <w:rFonts w:ascii="Arial" w:hAnsi="Arial" w:cs="Arial"/>
        </w:rPr>
        <w:t>,</w:t>
      </w:r>
      <w:r w:rsidRPr="00134220">
        <w:rPr>
          <w:rFonts w:ascii="Arial" w:hAnsi="Arial" w:cs="Arial"/>
        </w:rPr>
        <w:t xml:space="preserve"> che nel lavoro ho sempre avuto</w:t>
      </w:r>
      <w:r w:rsidR="008E59E7">
        <w:rPr>
          <w:rFonts w:ascii="Arial" w:hAnsi="Arial" w:cs="Arial"/>
        </w:rPr>
        <w:t>,</w:t>
      </w:r>
      <w:r w:rsidRPr="00134220">
        <w:rPr>
          <w:rFonts w:ascii="Arial" w:hAnsi="Arial" w:cs="Arial"/>
        </w:rPr>
        <w:t xml:space="preserve"> mi ha consentito di amare il lavoro. E questo è un gran dono di Dio</w:t>
      </w:r>
      <w:r w:rsidR="004364D6">
        <w:rPr>
          <w:rFonts w:ascii="Arial" w:hAnsi="Arial" w:cs="Arial"/>
        </w:rPr>
        <w:t>.</w:t>
      </w:r>
    </w:p>
    <w:p w:rsidR="00111A34" w:rsidRPr="00134220" w:rsidRDefault="00111A34" w:rsidP="00111A34">
      <w:pPr>
        <w:pStyle w:val="Standard"/>
        <w:jc w:val="both"/>
        <w:rPr>
          <w:rFonts w:ascii="Arial" w:hAnsi="Arial" w:cs="Arial"/>
        </w:rPr>
      </w:pPr>
      <w:r w:rsidRPr="00134220">
        <w:rPr>
          <w:rFonts w:ascii="Arial" w:hAnsi="Arial" w:cs="Arial"/>
        </w:rPr>
        <w:t xml:space="preserve"> </w:t>
      </w:r>
    </w:p>
    <w:p w:rsidR="00111A34" w:rsidRPr="00134220" w:rsidRDefault="00111A34" w:rsidP="00111A34">
      <w:pPr>
        <w:pStyle w:val="Standard"/>
        <w:jc w:val="both"/>
        <w:rPr>
          <w:rFonts w:ascii="Arial" w:hAnsi="Arial" w:cs="Arial"/>
          <w:i/>
        </w:rPr>
      </w:pPr>
      <w:r w:rsidRPr="00134220">
        <w:rPr>
          <w:rFonts w:ascii="Arial" w:hAnsi="Arial" w:cs="Arial"/>
          <w:i/>
        </w:rPr>
        <w:t>23D:</w:t>
      </w:r>
      <w:r>
        <w:rPr>
          <w:rFonts w:ascii="Arial" w:hAnsi="Arial" w:cs="Arial"/>
          <w:i/>
        </w:rPr>
        <w:t xml:space="preserve"> </w:t>
      </w:r>
      <w:r w:rsidR="004364D6">
        <w:rPr>
          <w:rFonts w:ascii="Arial" w:hAnsi="Arial" w:cs="Arial"/>
          <w:i/>
        </w:rPr>
        <w:t>Quanto ritiene che il S</w:t>
      </w:r>
      <w:r w:rsidRPr="00134220">
        <w:rPr>
          <w:rFonts w:ascii="Arial" w:hAnsi="Arial" w:cs="Arial"/>
          <w:i/>
        </w:rPr>
        <w:t>uo sia un lavoro meccanico, cioè con processi e mansioni prestabiliti, senza possibilità di variazione?</w:t>
      </w:r>
    </w:p>
    <w:p w:rsidR="00111A34" w:rsidRPr="00134220" w:rsidRDefault="00111A34" w:rsidP="00111A34">
      <w:pPr>
        <w:pStyle w:val="Standard"/>
        <w:jc w:val="both"/>
        <w:rPr>
          <w:rFonts w:ascii="Arial" w:hAnsi="Arial" w:cs="Arial"/>
        </w:rPr>
      </w:pPr>
      <w:r w:rsidRPr="00134220">
        <w:rPr>
          <w:rFonts w:ascii="Arial" w:hAnsi="Arial" w:cs="Arial"/>
        </w:rPr>
        <w:t>R: Ovviamente dalle precedenti risposte il mio non è u</w:t>
      </w:r>
      <w:r w:rsidR="008E59E7">
        <w:rPr>
          <w:rFonts w:ascii="Arial" w:hAnsi="Arial" w:cs="Arial"/>
        </w:rPr>
        <w:t>n lavoro meccanico o ripetitivo.</w:t>
      </w:r>
    </w:p>
    <w:p w:rsidR="00111A34" w:rsidRPr="00134220" w:rsidRDefault="00111A34" w:rsidP="00111A34">
      <w:pPr>
        <w:pStyle w:val="Standard"/>
        <w:jc w:val="both"/>
        <w:rPr>
          <w:rFonts w:ascii="Arial" w:hAnsi="Arial" w:cs="Arial"/>
        </w:rPr>
      </w:pPr>
    </w:p>
    <w:p w:rsidR="00111A34" w:rsidRPr="00134220" w:rsidRDefault="00111A34" w:rsidP="00111A34">
      <w:pPr>
        <w:pStyle w:val="Standard"/>
        <w:jc w:val="both"/>
        <w:rPr>
          <w:rFonts w:ascii="Arial" w:hAnsi="Arial" w:cs="Arial"/>
          <w:i/>
        </w:rPr>
      </w:pPr>
      <w:r w:rsidRPr="00134220">
        <w:rPr>
          <w:rFonts w:ascii="Arial" w:hAnsi="Arial" w:cs="Arial"/>
          <w:i/>
        </w:rPr>
        <w:lastRenderedPageBreak/>
        <w:t>24D:</w:t>
      </w:r>
      <w:r>
        <w:rPr>
          <w:rFonts w:ascii="Arial" w:hAnsi="Arial" w:cs="Arial"/>
          <w:i/>
        </w:rPr>
        <w:t xml:space="preserve"> </w:t>
      </w:r>
      <w:r w:rsidRPr="00134220">
        <w:rPr>
          <w:rFonts w:ascii="Arial" w:hAnsi="Arial" w:cs="Arial"/>
          <w:i/>
        </w:rPr>
        <w:t>Quanto pensa contino le gerarchie?</w:t>
      </w:r>
    </w:p>
    <w:p w:rsidR="00111A34" w:rsidRPr="00134220" w:rsidRDefault="00111A34" w:rsidP="00111A34">
      <w:pPr>
        <w:pStyle w:val="Standard"/>
        <w:jc w:val="both"/>
        <w:rPr>
          <w:rFonts w:ascii="Arial" w:hAnsi="Arial" w:cs="Arial"/>
        </w:rPr>
      </w:pPr>
      <w:r w:rsidRPr="00134220">
        <w:rPr>
          <w:rFonts w:ascii="Arial" w:hAnsi="Arial" w:cs="Arial"/>
        </w:rPr>
        <w:t>R: Per un</w:t>
      </w:r>
      <w:r w:rsidR="008E59E7">
        <w:rPr>
          <w:rFonts w:ascii="Arial" w:hAnsi="Arial" w:cs="Arial"/>
        </w:rPr>
        <w:t>’</w:t>
      </w:r>
      <w:r w:rsidRPr="00134220">
        <w:rPr>
          <w:rFonts w:ascii="Arial" w:hAnsi="Arial" w:cs="Arial"/>
        </w:rPr>
        <w:t xml:space="preserve">organizzazione efficiente e produttiva, le gerarchie sono fondamentali purché siano funzionali al sistema e ne facciano parte persone competenti, responsabili, di esempio e di sprone nei confronti dei propri collaboratori ed abbiano un buon rapporto umano.  </w:t>
      </w:r>
    </w:p>
    <w:p w:rsidR="00111A34" w:rsidRPr="00134220" w:rsidRDefault="00111A34" w:rsidP="00111A34">
      <w:pPr>
        <w:pStyle w:val="Standard"/>
        <w:jc w:val="both"/>
        <w:rPr>
          <w:rFonts w:ascii="Arial" w:hAnsi="Arial" w:cs="Arial"/>
          <w:i/>
        </w:rPr>
      </w:pPr>
    </w:p>
    <w:p w:rsidR="00111A34" w:rsidRPr="00134220" w:rsidRDefault="00111A34" w:rsidP="00111A34">
      <w:pPr>
        <w:pStyle w:val="Standard"/>
        <w:jc w:val="both"/>
        <w:rPr>
          <w:rFonts w:ascii="Arial" w:hAnsi="Arial" w:cs="Arial"/>
          <w:i/>
        </w:rPr>
      </w:pPr>
      <w:r w:rsidRPr="00134220">
        <w:rPr>
          <w:rFonts w:ascii="Arial" w:hAnsi="Arial" w:cs="Arial"/>
          <w:i/>
        </w:rPr>
        <w:t>25D:</w:t>
      </w:r>
      <w:r>
        <w:rPr>
          <w:rFonts w:ascii="Arial" w:hAnsi="Arial" w:cs="Arial"/>
          <w:i/>
        </w:rPr>
        <w:t xml:space="preserve"> </w:t>
      </w:r>
      <w:r w:rsidRPr="00134220">
        <w:rPr>
          <w:rFonts w:ascii="Arial" w:hAnsi="Arial" w:cs="Arial"/>
          <w:i/>
        </w:rPr>
        <w:t xml:space="preserve">E' presente il </w:t>
      </w:r>
      <w:proofErr w:type="spellStart"/>
      <w:r w:rsidRPr="00134220">
        <w:rPr>
          <w:rFonts w:ascii="Arial" w:hAnsi="Arial" w:cs="Arial"/>
          <w:i/>
        </w:rPr>
        <w:t>lobbing</w:t>
      </w:r>
      <w:proofErr w:type="spellEnd"/>
      <w:r w:rsidRPr="00134220">
        <w:rPr>
          <w:rFonts w:ascii="Arial" w:hAnsi="Arial" w:cs="Arial"/>
          <w:i/>
        </w:rPr>
        <w:t xml:space="preserve"> di potere? (Una pressione in ambito lavorativo)?</w:t>
      </w:r>
    </w:p>
    <w:p w:rsidR="00111A34" w:rsidRPr="00134220" w:rsidRDefault="00111A34" w:rsidP="00111A34">
      <w:pPr>
        <w:pStyle w:val="Standard"/>
        <w:jc w:val="both"/>
        <w:rPr>
          <w:rFonts w:ascii="Arial" w:hAnsi="Arial" w:cs="Arial"/>
        </w:rPr>
      </w:pPr>
      <w:r w:rsidRPr="00134220">
        <w:rPr>
          <w:rFonts w:ascii="Arial" w:hAnsi="Arial" w:cs="Arial"/>
        </w:rPr>
        <w:t xml:space="preserve">R: No, e se ci fosse la combatterei. </w:t>
      </w:r>
    </w:p>
    <w:p w:rsidR="00111A34" w:rsidRPr="00134220" w:rsidRDefault="00111A34" w:rsidP="00111A34">
      <w:pPr>
        <w:pStyle w:val="Standard"/>
        <w:jc w:val="both"/>
        <w:rPr>
          <w:rFonts w:ascii="Arial" w:hAnsi="Arial" w:cs="Arial"/>
          <w:i/>
        </w:rPr>
      </w:pPr>
    </w:p>
    <w:p w:rsidR="00111A34" w:rsidRPr="00134220" w:rsidRDefault="00111A34" w:rsidP="00111A34">
      <w:pPr>
        <w:pStyle w:val="Standard"/>
        <w:jc w:val="both"/>
        <w:rPr>
          <w:rFonts w:ascii="Arial" w:hAnsi="Arial" w:cs="Arial"/>
          <w:i/>
        </w:rPr>
      </w:pPr>
      <w:r w:rsidRPr="00134220">
        <w:rPr>
          <w:rFonts w:ascii="Arial" w:hAnsi="Arial" w:cs="Arial"/>
          <w:i/>
        </w:rPr>
        <w:t>26D:</w:t>
      </w:r>
      <w:r>
        <w:rPr>
          <w:rFonts w:ascii="Arial" w:hAnsi="Arial" w:cs="Arial"/>
          <w:i/>
        </w:rPr>
        <w:t xml:space="preserve"> </w:t>
      </w:r>
      <w:r w:rsidRPr="00134220">
        <w:rPr>
          <w:rFonts w:ascii="Arial" w:hAnsi="Arial" w:cs="Arial"/>
          <w:i/>
        </w:rPr>
        <w:t>Quanto si sente di poter negoziare l'attività di lavoro?</w:t>
      </w:r>
    </w:p>
    <w:p w:rsidR="00111A34" w:rsidRPr="00427A83" w:rsidRDefault="00111A34" w:rsidP="00111A34">
      <w:pPr>
        <w:pStyle w:val="Standard"/>
        <w:jc w:val="both"/>
        <w:rPr>
          <w:rFonts w:ascii="Arial" w:hAnsi="Arial" w:cs="Arial"/>
        </w:rPr>
      </w:pPr>
      <w:r>
        <w:rPr>
          <w:rFonts w:ascii="Arial" w:hAnsi="Arial" w:cs="Arial"/>
        </w:rPr>
        <w:t>R:</w:t>
      </w:r>
      <w:r w:rsidRPr="00134220">
        <w:rPr>
          <w:rFonts w:ascii="Arial" w:hAnsi="Arial" w:cs="Arial"/>
        </w:rPr>
        <w:t xml:space="preserve"> In </w:t>
      </w:r>
      <w:proofErr w:type="spellStart"/>
      <w:r w:rsidRPr="00134220">
        <w:rPr>
          <w:rFonts w:ascii="Arial" w:hAnsi="Arial" w:cs="Arial"/>
        </w:rPr>
        <w:t>Uneba</w:t>
      </w:r>
      <w:proofErr w:type="spellEnd"/>
      <w:r w:rsidRPr="00134220">
        <w:rPr>
          <w:rFonts w:ascii="Arial" w:hAnsi="Arial" w:cs="Arial"/>
        </w:rPr>
        <w:t xml:space="preserve"> non mi sognerei mai di negoziare la mia attività trattandosi di volontariato. Mentre</w:t>
      </w:r>
      <w:r w:rsidR="004364D6">
        <w:rPr>
          <w:rFonts w:ascii="Arial" w:hAnsi="Arial" w:cs="Arial"/>
        </w:rPr>
        <w:t xml:space="preserve"> lo</w:t>
      </w:r>
      <w:r w:rsidRPr="00134220">
        <w:rPr>
          <w:rFonts w:ascii="Arial" w:hAnsi="Arial" w:cs="Arial"/>
        </w:rPr>
        <w:t xml:space="preserve"> trovo accettabile in un rapporto di collaborazione remunerato sia esso a progetto, part-time, a tempo determinato, a tempo indeterminato. </w:t>
      </w:r>
    </w:p>
    <w:p w:rsidR="008E59E7" w:rsidRDefault="008E59E7" w:rsidP="00111A34">
      <w:pPr>
        <w:spacing w:before="100" w:beforeAutospacing="1" w:after="0" w:line="240" w:lineRule="auto"/>
        <w:jc w:val="both"/>
        <w:rPr>
          <w:rFonts w:ascii="Arial" w:eastAsia="Times New Roman" w:hAnsi="Arial" w:cs="Arial"/>
          <w:color w:val="000000"/>
          <w:sz w:val="24"/>
          <w:szCs w:val="24"/>
          <w:lang w:eastAsia="it-IT"/>
        </w:rPr>
      </w:pPr>
    </w:p>
    <w:p w:rsidR="00111A34" w:rsidRDefault="00111A34" w:rsidP="00111A34">
      <w:pPr>
        <w:spacing w:before="100" w:beforeAutospacing="1" w:after="0" w:line="240" w:lineRule="auto"/>
        <w:rPr>
          <w:rFonts w:ascii="Arial" w:eastAsia="Times New Roman" w:hAnsi="Arial" w:cs="Arial"/>
          <w:color w:val="000000"/>
          <w:sz w:val="24"/>
          <w:szCs w:val="24"/>
          <w:lang w:eastAsia="it-IT"/>
        </w:rPr>
      </w:pPr>
    </w:p>
    <w:p w:rsidR="008E59E7" w:rsidRPr="00134220" w:rsidRDefault="008E59E7" w:rsidP="00111A34">
      <w:pPr>
        <w:spacing w:before="100" w:beforeAutospacing="1" w:after="0" w:line="240" w:lineRule="auto"/>
        <w:rPr>
          <w:rFonts w:ascii="Arial" w:eastAsia="Times New Roman" w:hAnsi="Arial" w:cs="Arial"/>
          <w:color w:val="000000"/>
          <w:sz w:val="24"/>
          <w:szCs w:val="24"/>
          <w:lang w:eastAsia="it-IT"/>
        </w:rPr>
      </w:pPr>
    </w:p>
    <w:p w:rsidR="00111A34" w:rsidRPr="00427A83" w:rsidRDefault="00111A34" w:rsidP="00111A34">
      <w:pPr>
        <w:jc w:val="center"/>
        <w:rPr>
          <w:rFonts w:ascii="Arial" w:eastAsia="Times New Roman" w:hAnsi="Arial" w:cs="Arial"/>
          <w:b/>
          <w:color w:val="000000"/>
          <w:sz w:val="36"/>
          <w:szCs w:val="36"/>
          <w:lang w:eastAsia="it-IT"/>
        </w:rPr>
      </w:pPr>
      <w:r w:rsidRPr="00427A83">
        <w:rPr>
          <w:rFonts w:ascii="Arial" w:hAnsi="Arial" w:cs="Arial"/>
          <w:b/>
          <w:sz w:val="36"/>
          <w:szCs w:val="36"/>
        </w:rPr>
        <w:t xml:space="preserve">MODELLO </w:t>
      </w:r>
      <w:proofErr w:type="spellStart"/>
      <w:r w:rsidRPr="00427A83">
        <w:rPr>
          <w:rFonts w:ascii="Arial" w:hAnsi="Arial" w:cs="Arial"/>
          <w:b/>
          <w:sz w:val="36"/>
          <w:szCs w:val="36"/>
        </w:rPr>
        <w:t>DI</w:t>
      </w:r>
      <w:proofErr w:type="spellEnd"/>
      <w:r w:rsidRPr="00427A83">
        <w:rPr>
          <w:rFonts w:ascii="Arial" w:hAnsi="Arial" w:cs="Arial"/>
          <w:b/>
          <w:sz w:val="36"/>
          <w:szCs w:val="36"/>
        </w:rPr>
        <w:t xml:space="preserve"> NORMAN</w:t>
      </w:r>
    </w:p>
    <w:p w:rsidR="008E59E7" w:rsidRDefault="008E59E7" w:rsidP="00111A34">
      <w:pPr>
        <w:pStyle w:val="NormaleWeb"/>
        <w:spacing w:before="0" w:beforeAutospacing="0" w:after="0" w:afterAutospacing="0"/>
        <w:ind w:firstLine="708"/>
        <w:jc w:val="both"/>
        <w:rPr>
          <w:rFonts w:ascii="Arial" w:eastAsia="Times New Roman" w:hAnsi="Arial" w:cs="Arial"/>
        </w:rPr>
      </w:pPr>
    </w:p>
    <w:p w:rsidR="008E59E7" w:rsidRDefault="008E59E7" w:rsidP="00111A34">
      <w:pPr>
        <w:pStyle w:val="NormaleWeb"/>
        <w:spacing w:before="0" w:beforeAutospacing="0" w:after="0" w:afterAutospacing="0"/>
        <w:ind w:firstLine="708"/>
        <w:jc w:val="both"/>
        <w:rPr>
          <w:rFonts w:ascii="Arial" w:eastAsia="Times New Roman" w:hAnsi="Arial" w:cs="Arial"/>
        </w:rPr>
      </w:pPr>
    </w:p>
    <w:p w:rsidR="00111A34" w:rsidRPr="008E59E7" w:rsidRDefault="00111A34" w:rsidP="008E59E7">
      <w:pPr>
        <w:pStyle w:val="NormaleWeb"/>
        <w:spacing w:before="0" w:beforeAutospacing="0" w:after="0" w:afterAutospacing="0"/>
        <w:ind w:firstLine="708"/>
        <w:jc w:val="both"/>
        <w:rPr>
          <w:rFonts w:ascii="Arial" w:eastAsia="Times New Roman" w:hAnsi="Arial" w:cs="Arial"/>
        </w:rPr>
      </w:pPr>
      <w:r w:rsidRPr="00134220">
        <w:rPr>
          <w:rFonts w:ascii="Arial" w:eastAsia="Times New Roman" w:hAnsi="Arial" w:cs="Arial"/>
        </w:rPr>
        <w:t>La nostra tesina segue il modello di gestione strategica dei servizi formulato da Norman. Lo schema seguente illustra i punti essenziali:</w:t>
      </w:r>
    </w:p>
    <w:p w:rsidR="00111A34" w:rsidRPr="00134220" w:rsidRDefault="00111A34" w:rsidP="00111A34">
      <w:pPr>
        <w:ind w:left="720"/>
        <w:rPr>
          <w:rFonts w:ascii="Arial" w:hAnsi="Arial" w:cs="Arial"/>
          <w:sz w:val="24"/>
          <w:szCs w:val="24"/>
        </w:rPr>
      </w:pPr>
    </w:p>
    <w:p w:rsidR="00111A34" w:rsidRPr="00134220" w:rsidRDefault="00D50425" w:rsidP="00111A34">
      <w:pPr>
        <w:rPr>
          <w:rFonts w:ascii="Arial" w:hAnsi="Arial" w:cs="Arial"/>
          <w:sz w:val="24"/>
          <w:szCs w:val="24"/>
        </w:rPr>
      </w:pPr>
      <w:r>
        <w:rPr>
          <w:rFonts w:ascii="Arial" w:hAnsi="Arial" w:cs="Arial"/>
          <w:noProof/>
          <w:sz w:val="24"/>
          <w:szCs w:val="24"/>
        </w:rPr>
        <w:pict>
          <v:oval id="_x0000_s1030" style="position:absolute;margin-left:362.7pt;margin-top:19.3pt;width:81.9pt;height:83.25pt;z-index:251664384">
            <v:textbox style="mso-next-textbox:#_x0000_s1030">
              <w:txbxContent>
                <w:p w:rsidR="00111A34" w:rsidRPr="005066EE" w:rsidRDefault="00111A34" w:rsidP="00111A34">
                  <w:pPr>
                    <w:pStyle w:val="Corpodeltesto"/>
                    <w:rPr>
                      <w:rFonts w:ascii="Arial" w:hAnsi="Arial" w:cs="Arial"/>
                      <w:sz w:val="20"/>
                      <w:szCs w:val="20"/>
                    </w:rPr>
                  </w:pPr>
                  <w:r w:rsidRPr="005066EE">
                    <w:rPr>
                      <w:rFonts w:ascii="Arial" w:hAnsi="Arial" w:cs="Arial"/>
                      <w:sz w:val="20"/>
                      <w:szCs w:val="20"/>
                    </w:rPr>
                    <w:t>Segmento di mercato</w:t>
                  </w:r>
                </w:p>
              </w:txbxContent>
            </v:textbox>
          </v:oval>
        </w:pict>
      </w:r>
      <w:r>
        <w:rPr>
          <w:rFonts w:ascii="Arial" w:hAnsi="Arial" w:cs="Arial"/>
          <w:noProof/>
          <w:sz w:val="24"/>
          <w:szCs w:val="24"/>
        </w:rPr>
        <w:pict>
          <v:oval id="_x0000_s1029" style="position:absolute;margin-left:46.8pt;margin-top:11.05pt;width:89.7pt;height:81.8pt;z-index:251663360">
            <v:textbox style="mso-next-textbox:#_x0000_s1029">
              <w:txbxContent>
                <w:p w:rsidR="00111A34" w:rsidRPr="005066EE" w:rsidRDefault="00111A34" w:rsidP="00111A34">
                  <w:pPr>
                    <w:rPr>
                      <w:rFonts w:ascii="Arial" w:hAnsi="Arial" w:cs="Arial"/>
                      <w:sz w:val="20"/>
                      <w:szCs w:val="20"/>
                    </w:rPr>
                  </w:pPr>
                  <w:r w:rsidRPr="005066EE">
                    <w:rPr>
                      <w:rFonts w:ascii="Arial" w:hAnsi="Arial" w:cs="Arial"/>
                      <w:sz w:val="20"/>
                      <w:szCs w:val="20"/>
                    </w:rPr>
                    <w:t>Il concetto di servizio</w:t>
                  </w:r>
                </w:p>
              </w:txbxContent>
            </v:textbox>
          </v:oval>
        </w:pict>
      </w:r>
    </w:p>
    <w:p w:rsidR="00111A34" w:rsidRPr="00134220" w:rsidRDefault="00D50425" w:rsidP="00111A34">
      <w:pPr>
        <w:rPr>
          <w:rFonts w:ascii="Arial" w:hAnsi="Arial" w:cs="Arial"/>
          <w:sz w:val="24"/>
          <w:szCs w:val="24"/>
        </w:rPr>
      </w:pPr>
      <w:r>
        <w:rPr>
          <w:rFonts w:ascii="Arial" w:hAnsi="Arial" w:cs="Arial"/>
          <w:noProof/>
          <w:sz w:val="24"/>
          <w:szCs w:val="24"/>
          <w:lang w:eastAsia="it-IT"/>
        </w:rPr>
        <w:pict>
          <v:shapetype id="_x0000_t32" coordsize="21600,21600" o:spt="32" o:oned="t" path="m,l21600,21600e" filled="f">
            <v:path arrowok="t" fillok="f" o:connecttype="none"/>
            <o:lock v:ext="edit" shapetype="t"/>
          </v:shapetype>
          <v:shape id="_x0000_s1033" type="#_x0000_t32" style="position:absolute;margin-left:132.6pt;margin-top:12.55pt;width:235.95pt;height:2.25pt;z-index:251667456" o:connectortype="straight"/>
        </w:pict>
      </w:r>
    </w:p>
    <w:p w:rsidR="00111A34" w:rsidRPr="00134220" w:rsidRDefault="00D50425" w:rsidP="00111A34">
      <w:pPr>
        <w:tabs>
          <w:tab w:val="left" w:pos="6112"/>
        </w:tabs>
        <w:rPr>
          <w:rFonts w:ascii="Arial" w:hAnsi="Arial" w:cs="Arial"/>
          <w:sz w:val="24"/>
          <w:szCs w:val="24"/>
        </w:rPr>
      </w:pPr>
      <w:r>
        <w:rPr>
          <w:rFonts w:ascii="Arial" w:hAnsi="Arial" w:cs="Arial"/>
          <w:noProof/>
          <w:sz w:val="24"/>
          <w:szCs w:val="24"/>
          <w:lang w:eastAsia="it-IT"/>
        </w:rPr>
        <w:pict>
          <v:shape id="_x0000_s1032" type="#_x0000_t32" style="position:absolute;margin-left:279.45pt;margin-top:12.65pt;width:83.25pt;height:45.75pt;flip:y;z-index:251666432" o:connectortype="straight"/>
        </w:pict>
      </w:r>
      <w:r>
        <w:rPr>
          <w:rFonts w:ascii="Arial" w:hAnsi="Arial" w:cs="Arial"/>
          <w:noProof/>
          <w:sz w:val="24"/>
          <w:szCs w:val="24"/>
          <w:lang w:eastAsia="it-IT"/>
        </w:rPr>
        <w:pict>
          <v:shape id="_x0000_s1031" type="#_x0000_t32" style="position:absolute;margin-left:132.6pt;margin-top:20.9pt;width:68.7pt;height:30.8pt;z-index:251665408" o:connectortype="straight"/>
        </w:pict>
      </w:r>
      <w:r w:rsidR="00111A34" w:rsidRPr="00134220">
        <w:rPr>
          <w:rFonts w:ascii="Arial" w:hAnsi="Arial" w:cs="Arial"/>
          <w:sz w:val="24"/>
          <w:szCs w:val="24"/>
        </w:rPr>
        <w:tab/>
      </w:r>
    </w:p>
    <w:p w:rsidR="00111A34" w:rsidRPr="00134220" w:rsidRDefault="00D50425" w:rsidP="00111A34">
      <w:pPr>
        <w:tabs>
          <w:tab w:val="left" w:pos="6112"/>
        </w:tabs>
        <w:rPr>
          <w:rFonts w:ascii="Arial" w:hAnsi="Arial" w:cs="Arial"/>
          <w:sz w:val="24"/>
          <w:szCs w:val="24"/>
        </w:rPr>
      </w:pPr>
      <w:r>
        <w:rPr>
          <w:rFonts w:ascii="Arial" w:hAnsi="Arial" w:cs="Arial"/>
          <w:noProof/>
          <w:sz w:val="24"/>
          <w:szCs w:val="24"/>
          <w:lang w:eastAsia="it-IT"/>
        </w:rPr>
        <w:pict>
          <v:shape id="_x0000_s1034" type="#_x0000_t32" style="position:absolute;margin-left:84.3pt;margin-top:16.55pt;width:.75pt;height:47.25pt;z-index:251668480" o:connectortype="straight"/>
        </w:pict>
      </w:r>
      <w:r>
        <w:rPr>
          <w:rFonts w:ascii="Arial" w:hAnsi="Arial" w:cs="Arial"/>
          <w:noProof/>
          <w:sz w:val="24"/>
          <w:szCs w:val="24"/>
        </w:rPr>
        <w:pict>
          <v:oval id="_x0000_s1026" style="position:absolute;margin-left:197.55pt;margin-top:9.7pt;width:81.9pt;height:1in;z-index:251660288">
            <v:textbox style="mso-next-textbox:#_x0000_s1026">
              <w:txbxContent>
                <w:p w:rsidR="00111A34" w:rsidRPr="005066EE" w:rsidRDefault="00111A34" w:rsidP="00111A34">
                  <w:pPr>
                    <w:rPr>
                      <w:rFonts w:ascii="Arial" w:hAnsi="Arial" w:cs="Arial"/>
                      <w:sz w:val="20"/>
                      <w:szCs w:val="20"/>
                    </w:rPr>
                  </w:pPr>
                  <w:r w:rsidRPr="005066EE">
                    <w:rPr>
                      <w:rFonts w:ascii="Arial" w:hAnsi="Arial" w:cs="Arial"/>
                      <w:sz w:val="20"/>
                      <w:szCs w:val="20"/>
                    </w:rPr>
                    <w:t>Cultura e filosofia</w:t>
                  </w:r>
                </w:p>
              </w:txbxContent>
            </v:textbox>
          </v:oval>
        </w:pict>
      </w:r>
    </w:p>
    <w:p w:rsidR="00111A34" w:rsidRPr="00134220" w:rsidRDefault="00D50425" w:rsidP="00111A34">
      <w:pPr>
        <w:tabs>
          <w:tab w:val="left" w:pos="6112"/>
        </w:tabs>
        <w:rPr>
          <w:rFonts w:ascii="Arial" w:hAnsi="Arial" w:cs="Arial"/>
          <w:sz w:val="24"/>
          <w:szCs w:val="24"/>
        </w:rPr>
      </w:pPr>
      <w:r>
        <w:rPr>
          <w:rFonts w:ascii="Arial" w:hAnsi="Arial" w:cs="Arial"/>
          <w:noProof/>
          <w:sz w:val="24"/>
          <w:szCs w:val="24"/>
          <w:lang w:eastAsia="it-IT"/>
        </w:rPr>
        <w:pict>
          <v:shape id="_x0000_s1035" type="#_x0000_t32" style="position:absolute;margin-left:404.55pt;margin-top:.8pt;width:.75pt;height:29.3pt;z-index:251669504" o:connectortype="straight"/>
        </w:pict>
      </w:r>
    </w:p>
    <w:p w:rsidR="00111A34" w:rsidRPr="00134220" w:rsidRDefault="00D50425" w:rsidP="00111A34">
      <w:pPr>
        <w:tabs>
          <w:tab w:val="left" w:pos="6112"/>
        </w:tabs>
        <w:rPr>
          <w:rFonts w:ascii="Arial" w:hAnsi="Arial" w:cs="Arial"/>
          <w:sz w:val="24"/>
          <w:szCs w:val="24"/>
        </w:rPr>
      </w:pPr>
      <w:r>
        <w:rPr>
          <w:rFonts w:ascii="Arial" w:hAnsi="Arial" w:cs="Arial"/>
          <w:noProof/>
          <w:sz w:val="24"/>
          <w:szCs w:val="24"/>
          <w:lang w:eastAsia="it-IT"/>
        </w:rPr>
        <w:pict>
          <v:shape id="_x0000_s1038" type="#_x0000_t32" style="position:absolute;margin-left:279.45pt;margin-top:4.65pt;width:83.25pt;height:21.65pt;z-index:251672576" o:connectortype="straight"/>
        </w:pict>
      </w:r>
      <w:r>
        <w:rPr>
          <w:rFonts w:ascii="Arial" w:hAnsi="Arial" w:cs="Arial"/>
          <w:noProof/>
          <w:sz w:val="24"/>
          <w:szCs w:val="24"/>
          <w:lang w:eastAsia="it-IT"/>
        </w:rPr>
        <w:pict>
          <v:shape id="_x0000_s1036" type="#_x0000_t32" style="position:absolute;margin-left:127.05pt;margin-top:4.65pt;width:70.5pt;height:26.15pt;flip:y;z-index:251670528" o:connectortype="straight"/>
        </w:pict>
      </w:r>
      <w:r>
        <w:rPr>
          <w:rFonts w:ascii="Arial" w:hAnsi="Arial" w:cs="Arial"/>
          <w:noProof/>
          <w:sz w:val="24"/>
          <w:szCs w:val="24"/>
        </w:rPr>
        <w:pict>
          <v:oval id="_x0000_s1027" style="position:absolute;margin-left:357.3pt;margin-top:4.65pt;width:87.3pt;height:74.25pt;z-index:251661312">
            <v:textbox style="mso-next-textbox:#_x0000_s1027">
              <w:txbxContent>
                <w:p w:rsidR="00111A34" w:rsidRPr="005066EE" w:rsidRDefault="00111A34" w:rsidP="00111A34">
                  <w:pPr>
                    <w:rPr>
                      <w:rFonts w:ascii="Arial" w:hAnsi="Arial" w:cs="Arial"/>
                      <w:sz w:val="20"/>
                      <w:szCs w:val="20"/>
                    </w:rPr>
                  </w:pPr>
                  <w:r w:rsidRPr="005066EE">
                    <w:rPr>
                      <w:rFonts w:ascii="Arial" w:hAnsi="Arial" w:cs="Arial"/>
                      <w:sz w:val="20"/>
                      <w:szCs w:val="20"/>
                    </w:rPr>
                    <w:t>immagine</w:t>
                  </w:r>
                </w:p>
              </w:txbxContent>
            </v:textbox>
          </v:oval>
        </w:pict>
      </w:r>
      <w:r>
        <w:rPr>
          <w:rFonts w:ascii="Arial" w:hAnsi="Arial" w:cs="Arial"/>
          <w:noProof/>
          <w:sz w:val="24"/>
          <w:szCs w:val="24"/>
        </w:rPr>
        <w:pict>
          <v:oval id="_x0000_s1028" style="position:absolute;margin-left:42.9pt;margin-top:12.9pt;width:89.7pt;height:72.75pt;z-index:251662336">
            <v:textbox style="mso-next-textbox:#_x0000_s1028">
              <w:txbxContent>
                <w:p w:rsidR="00111A34" w:rsidRPr="005066EE" w:rsidRDefault="00111A34" w:rsidP="00111A34">
                  <w:pPr>
                    <w:rPr>
                      <w:rFonts w:ascii="Arial" w:hAnsi="Arial" w:cs="Arial"/>
                      <w:sz w:val="20"/>
                      <w:szCs w:val="20"/>
                    </w:rPr>
                  </w:pPr>
                  <w:r w:rsidRPr="005066EE">
                    <w:rPr>
                      <w:rFonts w:ascii="Arial" w:hAnsi="Arial" w:cs="Arial"/>
                      <w:sz w:val="20"/>
                      <w:szCs w:val="20"/>
                    </w:rPr>
                    <w:t>Sistema di erogazione</w:t>
                  </w:r>
                </w:p>
              </w:txbxContent>
            </v:textbox>
          </v:oval>
        </w:pict>
      </w:r>
    </w:p>
    <w:p w:rsidR="00111A34" w:rsidRPr="00134220" w:rsidRDefault="00111A34" w:rsidP="00111A34">
      <w:pPr>
        <w:tabs>
          <w:tab w:val="left" w:pos="6112"/>
        </w:tabs>
        <w:rPr>
          <w:rFonts w:ascii="Arial" w:hAnsi="Arial" w:cs="Arial"/>
          <w:sz w:val="24"/>
          <w:szCs w:val="24"/>
        </w:rPr>
      </w:pPr>
    </w:p>
    <w:p w:rsidR="00111A34" w:rsidRPr="00134220" w:rsidRDefault="00D50425" w:rsidP="00111A34">
      <w:pPr>
        <w:tabs>
          <w:tab w:val="left" w:pos="6112"/>
        </w:tabs>
        <w:rPr>
          <w:rFonts w:ascii="Arial" w:hAnsi="Arial" w:cs="Arial"/>
          <w:sz w:val="24"/>
          <w:szCs w:val="24"/>
        </w:rPr>
      </w:pPr>
      <w:r>
        <w:rPr>
          <w:rFonts w:ascii="Arial" w:hAnsi="Arial" w:cs="Arial"/>
          <w:noProof/>
          <w:sz w:val="24"/>
          <w:szCs w:val="24"/>
          <w:lang w:eastAsia="it-IT"/>
        </w:rPr>
        <w:pict>
          <v:shape id="_x0000_s1037" type="#_x0000_t32" style="position:absolute;margin-left:132.6pt;margin-top:3.9pt;width:230.1pt;height:1.5pt;z-index:251671552" o:connectortype="straight"/>
        </w:pict>
      </w:r>
    </w:p>
    <w:p w:rsidR="00111A34" w:rsidRPr="00134220" w:rsidRDefault="00111A34" w:rsidP="00111A34">
      <w:pPr>
        <w:tabs>
          <w:tab w:val="left" w:pos="6112"/>
        </w:tabs>
        <w:rPr>
          <w:rFonts w:ascii="Arial" w:hAnsi="Arial" w:cs="Arial"/>
          <w:sz w:val="24"/>
          <w:szCs w:val="24"/>
        </w:rPr>
      </w:pPr>
    </w:p>
    <w:p w:rsidR="00111A34" w:rsidRPr="00134220" w:rsidRDefault="00111A34" w:rsidP="00111A34">
      <w:pPr>
        <w:tabs>
          <w:tab w:val="left" w:pos="6112"/>
        </w:tabs>
        <w:spacing w:after="0" w:line="240" w:lineRule="auto"/>
        <w:rPr>
          <w:rFonts w:ascii="Arial" w:hAnsi="Arial" w:cs="Arial"/>
          <w:sz w:val="24"/>
          <w:szCs w:val="24"/>
        </w:rPr>
      </w:pPr>
    </w:p>
    <w:p w:rsidR="00111A34" w:rsidRPr="00134220" w:rsidRDefault="00111A34" w:rsidP="00111A34">
      <w:pPr>
        <w:tabs>
          <w:tab w:val="left" w:pos="6112"/>
        </w:tabs>
        <w:spacing w:after="0" w:line="240" w:lineRule="auto"/>
        <w:rPr>
          <w:rFonts w:ascii="Arial" w:hAnsi="Arial" w:cs="Arial"/>
          <w:sz w:val="24"/>
          <w:szCs w:val="24"/>
        </w:rPr>
      </w:pPr>
    </w:p>
    <w:p w:rsidR="00111A34" w:rsidRPr="00134220" w:rsidRDefault="00111A34" w:rsidP="00111A34">
      <w:pPr>
        <w:spacing w:after="0" w:line="240" w:lineRule="auto"/>
        <w:ind w:firstLine="708"/>
        <w:jc w:val="both"/>
        <w:rPr>
          <w:rFonts w:ascii="Arial" w:hAnsi="Arial" w:cs="Arial"/>
          <w:sz w:val="24"/>
          <w:szCs w:val="24"/>
        </w:rPr>
      </w:pPr>
      <w:r w:rsidRPr="00134220">
        <w:rPr>
          <w:rFonts w:ascii="Arial" w:hAnsi="Arial" w:cs="Arial"/>
          <w:sz w:val="24"/>
          <w:szCs w:val="24"/>
        </w:rPr>
        <w:t>Il modello di Norman mira a fare emergere e analizzare 5 punti, tra loro collegati, come illustrato nella figura precedente:</w:t>
      </w:r>
    </w:p>
    <w:p w:rsidR="00111A34" w:rsidRDefault="00111A34" w:rsidP="00111A34">
      <w:pPr>
        <w:pStyle w:val="NormaleWeb"/>
        <w:spacing w:before="0" w:beforeAutospacing="0" w:after="0" w:afterAutospacing="0"/>
        <w:jc w:val="both"/>
        <w:rPr>
          <w:rFonts w:ascii="Arial" w:eastAsia="Times New Roman" w:hAnsi="Arial" w:cs="Arial"/>
        </w:rPr>
      </w:pPr>
    </w:p>
    <w:p w:rsidR="008E59E7" w:rsidRDefault="008E59E7" w:rsidP="00111A34">
      <w:pPr>
        <w:pStyle w:val="NormaleWeb"/>
        <w:spacing w:before="0" w:beforeAutospacing="0" w:after="0" w:afterAutospacing="0"/>
        <w:jc w:val="both"/>
        <w:rPr>
          <w:rFonts w:ascii="Arial" w:eastAsia="Times New Roman" w:hAnsi="Arial" w:cs="Arial"/>
        </w:rPr>
      </w:pPr>
    </w:p>
    <w:p w:rsidR="008E59E7" w:rsidRPr="00134220" w:rsidRDefault="008E59E7" w:rsidP="00111A34">
      <w:pPr>
        <w:pStyle w:val="NormaleWeb"/>
        <w:spacing w:before="0" w:beforeAutospacing="0" w:after="0" w:afterAutospacing="0"/>
        <w:jc w:val="both"/>
        <w:rPr>
          <w:rFonts w:ascii="Arial" w:eastAsia="Times New Roman" w:hAnsi="Arial" w:cs="Arial"/>
        </w:rPr>
      </w:pPr>
    </w:p>
    <w:p w:rsidR="00111A34" w:rsidRDefault="00111A34" w:rsidP="00111A34">
      <w:pPr>
        <w:numPr>
          <w:ilvl w:val="0"/>
          <w:numId w:val="1"/>
        </w:numPr>
        <w:spacing w:after="0" w:line="240" w:lineRule="auto"/>
        <w:jc w:val="both"/>
        <w:rPr>
          <w:rFonts w:ascii="Arial" w:hAnsi="Arial" w:cs="Arial"/>
          <w:sz w:val="24"/>
          <w:szCs w:val="24"/>
        </w:rPr>
      </w:pPr>
      <w:r>
        <w:rPr>
          <w:rFonts w:ascii="Arial" w:hAnsi="Arial" w:cs="Arial"/>
          <w:b/>
          <w:i/>
          <w:iCs/>
          <w:sz w:val="24"/>
          <w:szCs w:val="24"/>
          <w:u w:val="single"/>
        </w:rPr>
        <w:lastRenderedPageBreak/>
        <w:t>I</w:t>
      </w:r>
      <w:r w:rsidRPr="00FE6768">
        <w:rPr>
          <w:rFonts w:ascii="Arial" w:hAnsi="Arial" w:cs="Arial"/>
          <w:b/>
          <w:i/>
          <w:iCs/>
          <w:sz w:val="24"/>
          <w:szCs w:val="24"/>
          <w:u w:val="single"/>
        </w:rPr>
        <w:t>l concetto di servizio</w:t>
      </w:r>
      <w:r w:rsidRPr="00134220">
        <w:rPr>
          <w:rFonts w:ascii="Arial" w:hAnsi="Arial" w:cs="Arial"/>
          <w:sz w:val="24"/>
          <w:szCs w:val="24"/>
        </w:rPr>
        <w:t xml:space="preserve">, </w:t>
      </w:r>
      <w:r w:rsidRPr="00FE6768">
        <w:rPr>
          <w:rFonts w:ascii="Arial" w:hAnsi="Arial" w:cs="Arial"/>
          <w:i/>
          <w:sz w:val="24"/>
          <w:szCs w:val="24"/>
        </w:rPr>
        <w:t>cio</w:t>
      </w:r>
      <w:r>
        <w:rPr>
          <w:rFonts w:ascii="Arial" w:hAnsi="Arial" w:cs="Arial"/>
          <w:i/>
          <w:sz w:val="24"/>
          <w:szCs w:val="24"/>
        </w:rPr>
        <w:t xml:space="preserve">è </w:t>
      </w:r>
      <w:r w:rsidRPr="00FE6768">
        <w:rPr>
          <w:rFonts w:ascii="Arial" w:hAnsi="Arial" w:cs="Arial"/>
          <w:i/>
          <w:sz w:val="24"/>
          <w:szCs w:val="24"/>
        </w:rPr>
        <w:t xml:space="preserve">quali </w:t>
      </w:r>
      <w:proofErr w:type="spellStart"/>
      <w:r w:rsidRPr="00FE6768">
        <w:rPr>
          <w:rFonts w:ascii="Arial" w:hAnsi="Arial" w:cs="Arial"/>
          <w:i/>
          <w:sz w:val="24"/>
          <w:szCs w:val="24"/>
        </w:rPr>
        <w:t>benefits</w:t>
      </w:r>
      <w:proofErr w:type="spellEnd"/>
      <w:r w:rsidRPr="00FE6768">
        <w:rPr>
          <w:rFonts w:ascii="Arial" w:hAnsi="Arial" w:cs="Arial"/>
          <w:i/>
          <w:sz w:val="24"/>
          <w:szCs w:val="24"/>
        </w:rPr>
        <w:t xml:space="preserve"> (materiali e immater</w:t>
      </w:r>
      <w:r w:rsidR="004364D6">
        <w:rPr>
          <w:rFonts w:ascii="Arial" w:hAnsi="Arial" w:cs="Arial"/>
          <w:i/>
          <w:sz w:val="24"/>
          <w:szCs w:val="24"/>
        </w:rPr>
        <w:t>iali) vengono offerti all’</w:t>
      </w:r>
      <w:r w:rsidRPr="00FE6768">
        <w:rPr>
          <w:rFonts w:ascii="Arial" w:hAnsi="Arial" w:cs="Arial"/>
          <w:i/>
          <w:sz w:val="24"/>
          <w:szCs w:val="24"/>
        </w:rPr>
        <w:t>utente</w:t>
      </w:r>
      <w:r>
        <w:rPr>
          <w:rFonts w:ascii="Arial" w:hAnsi="Arial" w:cs="Arial"/>
          <w:i/>
          <w:sz w:val="24"/>
          <w:szCs w:val="24"/>
        </w:rPr>
        <w:t>.</w:t>
      </w:r>
    </w:p>
    <w:p w:rsidR="00111A34" w:rsidRPr="00134220" w:rsidRDefault="00111A34" w:rsidP="00111A34">
      <w:pPr>
        <w:spacing w:after="0" w:line="240" w:lineRule="auto"/>
        <w:ind w:left="720"/>
        <w:jc w:val="both"/>
        <w:rPr>
          <w:rFonts w:ascii="Arial" w:hAnsi="Arial" w:cs="Arial"/>
          <w:sz w:val="24"/>
          <w:szCs w:val="24"/>
        </w:rPr>
      </w:pPr>
      <w:r>
        <w:rPr>
          <w:rFonts w:ascii="Arial" w:hAnsi="Arial" w:cs="Arial"/>
          <w:sz w:val="24"/>
          <w:szCs w:val="24"/>
        </w:rPr>
        <w:t xml:space="preserve">Sotto questo punto di vista </w:t>
      </w:r>
      <w:r w:rsidR="004364D6">
        <w:rPr>
          <w:rFonts w:ascii="Arial" w:hAnsi="Arial" w:cs="Arial"/>
          <w:sz w:val="24"/>
          <w:szCs w:val="24"/>
        </w:rPr>
        <w:t>l’</w:t>
      </w:r>
      <w:proofErr w:type="spellStart"/>
      <w:r w:rsidR="004364D6">
        <w:rPr>
          <w:rFonts w:ascii="Arial" w:hAnsi="Arial" w:cs="Arial"/>
          <w:sz w:val="24"/>
          <w:szCs w:val="24"/>
        </w:rPr>
        <w:t>Uneba</w:t>
      </w:r>
      <w:proofErr w:type="spellEnd"/>
      <w:r w:rsidRPr="00134220">
        <w:rPr>
          <w:rFonts w:ascii="Arial" w:hAnsi="Arial" w:cs="Arial"/>
          <w:sz w:val="24"/>
          <w:szCs w:val="24"/>
        </w:rPr>
        <w:t xml:space="preserve"> svolge le seguenti funzioni:</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 xml:space="preserve">Ha un proprio Contratto Collettivo di Lavoro Nazionale che viene contrattato a </w:t>
      </w:r>
      <w:r w:rsidR="004364D6">
        <w:rPr>
          <w:rFonts w:ascii="Arial" w:hAnsi="Arial" w:cs="Arial"/>
          <w:color w:val="000000"/>
          <w:sz w:val="24"/>
          <w:szCs w:val="24"/>
        </w:rPr>
        <w:t>livello nazionale con i Sindacati (CGIL/CISL/</w:t>
      </w:r>
      <w:r w:rsidRPr="00134220">
        <w:rPr>
          <w:rFonts w:ascii="Arial" w:hAnsi="Arial" w:cs="Arial"/>
          <w:color w:val="000000"/>
          <w:sz w:val="24"/>
          <w:szCs w:val="24"/>
        </w:rPr>
        <w:t>UIL) tramite un</w:t>
      </w:r>
      <w:r w:rsidR="008E59E7">
        <w:rPr>
          <w:rFonts w:ascii="Arial" w:hAnsi="Arial" w:cs="Arial"/>
          <w:color w:val="000000"/>
          <w:sz w:val="24"/>
          <w:szCs w:val="24"/>
        </w:rPr>
        <w:t>’</w:t>
      </w:r>
      <w:r w:rsidRPr="00134220">
        <w:rPr>
          <w:rFonts w:ascii="Arial" w:hAnsi="Arial" w:cs="Arial"/>
          <w:color w:val="000000"/>
          <w:sz w:val="24"/>
          <w:szCs w:val="24"/>
        </w:rPr>
        <w:t>apposita Commission</w:t>
      </w:r>
      <w:r w:rsidR="004364D6">
        <w:rPr>
          <w:rFonts w:ascii="Arial" w:hAnsi="Arial" w:cs="Arial"/>
          <w:color w:val="000000"/>
          <w:sz w:val="24"/>
          <w:szCs w:val="24"/>
        </w:rPr>
        <w:t xml:space="preserve">e interna composta da Soci </w:t>
      </w:r>
      <w:proofErr w:type="spellStart"/>
      <w:r w:rsidR="004364D6">
        <w:rPr>
          <w:rFonts w:ascii="Arial" w:hAnsi="Arial" w:cs="Arial"/>
          <w:color w:val="000000"/>
          <w:sz w:val="24"/>
          <w:szCs w:val="24"/>
        </w:rPr>
        <w:t>Uneba</w:t>
      </w:r>
      <w:proofErr w:type="spellEnd"/>
      <w:r w:rsidRPr="00134220">
        <w:rPr>
          <w:rFonts w:ascii="Arial" w:hAnsi="Arial" w:cs="Arial"/>
          <w:color w:val="000000"/>
          <w:sz w:val="24"/>
          <w:szCs w:val="24"/>
        </w:rPr>
        <w:t xml:space="preserve"> denominata “Osservatorio del Lavoro”</w:t>
      </w:r>
      <w:r w:rsidR="008E59E7">
        <w:rPr>
          <w:rFonts w:ascii="Arial" w:hAnsi="Arial" w:cs="Arial"/>
          <w:color w:val="000000"/>
          <w:sz w:val="24"/>
          <w:szCs w:val="24"/>
        </w:rPr>
        <w:t>.</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Promuove la stesura di Contratti di Lavoro integrativi a livello regionale per rispondere al meglio alle esigenze locali del lavoro.</w:t>
      </w:r>
    </w:p>
    <w:p w:rsidR="00111A34" w:rsidRPr="00134220" w:rsidRDefault="004364D6" w:rsidP="00111A34">
      <w:pPr>
        <w:numPr>
          <w:ilvl w:val="0"/>
          <w:numId w:val="7"/>
        </w:numPr>
        <w:spacing w:before="100" w:beforeAutospacing="1" w:after="0" w:line="240" w:lineRule="auto"/>
        <w:jc w:val="both"/>
        <w:rPr>
          <w:rFonts w:ascii="Arial" w:hAnsi="Arial" w:cs="Arial"/>
          <w:color w:val="000000"/>
          <w:sz w:val="24"/>
          <w:szCs w:val="24"/>
        </w:rPr>
      </w:pPr>
      <w:r>
        <w:rPr>
          <w:rFonts w:ascii="Arial" w:hAnsi="Arial" w:cs="Arial"/>
          <w:color w:val="000000"/>
          <w:sz w:val="24"/>
          <w:szCs w:val="24"/>
        </w:rPr>
        <w:t>Concorre</w:t>
      </w:r>
      <w:r w:rsidR="00111A34" w:rsidRPr="00134220">
        <w:rPr>
          <w:rFonts w:ascii="Arial" w:hAnsi="Arial" w:cs="Arial"/>
          <w:color w:val="000000"/>
          <w:sz w:val="24"/>
          <w:szCs w:val="24"/>
        </w:rPr>
        <w:t>, attraverso l’azione degli associati, al miglioramento morale, materiale e sociale della condizione delle persone e delle famiglie in situazioni di difficoltà, promuovendone la responsabile ed integrale partecipazione alla società.</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Promuove le libere iniziative assistenziali, quale strumento al servizio della persona e della famiglia e favorisce la concreta solidarietà fra gli Enti associati e la collaborazione tra i diversi organismi di collegamento esistenti nel settore.</w:t>
      </w:r>
    </w:p>
    <w:p w:rsidR="00111A34" w:rsidRPr="00134220" w:rsidRDefault="008E59E7" w:rsidP="00111A34">
      <w:pPr>
        <w:numPr>
          <w:ilvl w:val="0"/>
          <w:numId w:val="7"/>
        </w:numPr>
        <w:spacing w:before="100" w:beforeAutospacing="1" w:after="0" w:line="240" w:lineRule="auto"/>
        <w:jc w:val="both"/>
        <w:rPr>
          <w:rFonts w:ascii="Arial" w:hAnsi="Arial" w:cs="Arial"/>
          <w:color w:val="000000"/>
          <w:sz w:val="24"/>
          <w:szCs w:val="24"/>
        </w:rPr>
      </w:pPr>
      <w:r>
        <w:rPr>
          <w:rFonts w:ascii="Arial" w:hAnsi="Arial" w:cs="Arial"/>
          <w:color w:val="000000"/>
          <w:sz w:val="24"/>
          <w:szCs w:val="24"/>
        </w:rPr>
        <w:t xml:space="preserve">Rappresenta e tutela </w:t>
      </w:r>
      <w:r w:rsidR="00111A34">
        <w:rPr>
          <w:rFonts w:ascii="Arial" w:hAnsi="Arial" w:cs="Arial"/>
          <w:color w:val="000000"/>
          <w:sz w:val="24"/>
          <w:szCs w:val="24"/>
        </w:rPr>
        <w:t xml:space="preserve">le </w:t>
      </w:r>
      <w:r>
        <w:rPr>
          <w:rFonts w:ascii="Arial" w:hAnsi="Arial" w:cs="Arial"/>
          <w:color w:val="000000"/>
          <w:sz w:val="24"/>
          <w:szCs w:val="24"/>
        </w:rPr>
        <w:t>A</w:t>
      </w:r>
      <w:r w:rsidR="00111A34" w:rsidRPr="00134220">
        <w:rPr>
          <w:rFonts w:ascii="Arial" w:hAnsi="Arial" w:cs="Arial"/>
          <w:color w:val="000000"/>
          <w:sz w:val="24"/>
          <w:szCs w:val="24"/>
        </w:rPr>
        <w:t xml:space="preserve">ssociazione di categoria, le Istituzioni e le Iniziative associate nei loro rapporti con gli organi legislativi, governativi ed amministrativi e nei confronti delle organizzazioni sindacali e degli altri organismi nazionali ed internazionali. A questo fine </w:t>
      </w:r>
      <w:r w:rsidR="004364D6">
        <w:rPr>
          <w:rFonts w:ascii="Arial" w:hAnsi="Arial" w:cs="Arial"/>
          <w:sz w:val="24"/>
          <w:szCs w:val="24"/>
        </w:rPr>
        <w:t>lo S</w:t>
      </w:r>
      <w:r w:rsidR="00111A34" w:rsidRPr="00134220">
        <w:rPr>
          <w:rFonts w:ascii="Arial" w:hAnsi="Arial" w:cs="Arial"/>
          <w:sz w:val="24"/>
          <w:szCs w:val="24"/>
        </w:rPr>
        <w:t xml:space="preserve">tatuto </w:t>
      </w:r>
      <w:proofErr w:type="spellStart"/>
      <w:r w:rsidR="00111A34" w:rsidRPr="00134220">
        <w:rPr>
          <w:rFonts w:ascii="Arial" w:hAnsi="Arial" w:cs="Arial"/>
          <w:sz w:val="24"/>
          <w:szCs w:val="24"/>
        </w:rPr>
        <w:t>Uneba</w:t>
      </w:r>
      <w:proofErr w:type="spellEnd"/>
      <w:r w:rsidR="00111A34" w:rsidRPr="00134220">
        <w:rPr>
          <w:rFonts w:ascii="Arial" w:hAnsi="Arial" w:cs="Arial"/>
          <w:sz w:val="24"/>
          <w:szCs w:val="24"/>
        </w:rPr>
        <w:t xml:space="preserve"> prevede una suddivisione territoriale  articolata per rispondere al meglio alle esigenze di organizzazione e  rappresentatività  locale sia nei confronti dei </w:t>
      </w:r>
      <w:r w:rsidR="005025C7">
        <w:rPr>
          <w:rFonts w:ascii="Arial" w:hAnsi="Arial" w:cs="Arial"/>
          <w:sz w:val="24"/>
          <w:szCs w:val="24"/>
        </w:rPr>
        <w:t>S</w:t>
      </w:r>
      <w:r w:rsidR="00111A34" w:rsidRPr="00134220">
        <w:rPr>
          <w:rFonts w:ascii="Arial" w:hAnsi="Arial" w:cs="Arial"/>
          <w:sz w:val="24"/>
          <w:szCs w:val="24"/>
        </w:rPr>
        <w:t xml:space="preserve">oci che degli Enti preposti quali Regione, ASL e Comuni  con i quali il livello Regionale o Provinciale </w:t>
      </w:r>
      <w:proofErr w:type="spellStart"/>
      <w:r w:rsidR="00111A34" w:rsidRPr="00134220">
        <w:rPr>
          <w:rFonts w:ascii="Arial" w:hAnsi="Arial" w:cs="Arial"/>
          <w:sz w:val="24"/>
          <w:szCs w:val="24"/>
        </w:rPr>
        <w:t>Uneba</w:t>
      </w:r>
      <w:proofErr w:type="spellEnd"/>
      <w:r w:rsidR="00111A34" w:rsidRPr="00134220">
        <w:rPr>
          <w:rFonts w:ascii="Arial" w:hAnsi="Arial" w:cs="Arial"/>
          <w:sz w:val="24"/>
          <w:szCs w:val="24"/>
        </w:rPr>
        <w:t xml:space="preserve"> deve interagire.</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Propone</w:t>
      </w:r>
      <w:r w:rsidR="005025C7">
        <w:rPr>
          <w:rFonts w:ascii="Arial" w:hAnsi="Arial" w:cs="Arial"/>
          <w:color w:val="000000"/>
          <w:sz w:val="24"/>
          <w:szCs w:val="24"/>
        </w:rPr>
        <w:t>,</w:t>
      </w:r>
      <w:r w:rsidRPr="00134220">
        <w:rPr>
          <w:rFonts w:ascii="Arial" w:hAnsi="Arial" w:cs="Arial"/>
          <w:color w:val="000000"/>
          <w:sz w:val="24"/>
          <w:szCs w:val="24"/>
        </w:rPr>
        <w:t xml:space="preserve"> ai competenti organi legislativi Nazionali o Regionali</w:t>
      </w:r>
      <w:r w:rsidR="004364D6">
        <w:rPr>
          <w:rFonts w:ascii="Arial" w:hAnsi="Arial" w:cs="Arial"/>
          <w:color w:val="000000"/>
          <w:sz w:val="24"/>
          <w:szCs w:val="24"/>
        </w:rPr>
        <w:t>,</w:t>
      </w:r>
      <w:r w:rsidRPr="00134220">
        <w:rPr>
          <w:rFonts w:ascii="Arial" w:hAnsi="Arial" w:cs="Arial"/>
          <w:color w:val="000000"/>
          <w:sz w:val="24"/>
          <w:szCs w:val="24"/>
        </w:rPr>
        <w:t xml:space="preserve"> i provvedimenti utili ai fini di una equa politica sociale e ai fini dello sviluppo delle iniziative ed istituzioni assistenziali e promuove la partecipazione alla programmazione ai diversi livelli ed in tutte le sue fasi.</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Approfondisce lo studio dei problemi sociali e pro</w:t>
      </w:r>
      <w:r w:rsidR="005025C7">
        <w:rPr>
          <w:rFonts w:ascii="Arial" w:hAnsi="Arial" w:cs="Arial"/>
          <w:color w:val="000000"/>
          <w:sz w:val="24"/>
          <w:szCs w:val="24"/>
        </w:rPr>
        <w:t>muove ed organizza iniziative di</w:t>
      </w:r>
      <w:r w:rsidRPr="00134220">
        <w:rPr>
          <w:rFonts w:ascii="Arial" w:hAnsi="Arial" w:cs="Arial"/>
          <w:color w:val="000000"/>
          <w:sz w:val="24"/>
          <w:szCs w:val="24"/>
        </w:rPr>
        <w:t xml:space="preserve"> formazione per gli operatori sociali.</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Pr>
          <w:rFonts w:ascii="Arial" w:hAnsi="Arial" w:cs="Arial"/>
          <w:color w:val="000000"/>
          <w:sz w:val="24"/>
          <w:szCs w:val="24"/>
        </w:rPr>
        <w:t>Svolge opere</w:t>
      </w:r>
      <w:r w:rsidRPr="00134220">
        <w:rPr>
          <w:rFonts w:ascii="Arial" w:hAnsi="Arial" w:cs="Arial"/>
          <w:color w:val="000000"/>
          <w:sz w:val="24"/>
          <w:szCs w:val="24"/>
        </w:rPr>
        <w:t xml:space="preserve"> di assistenza e di orientamento nei confronti degli associati, anche attraverso forme di coordinamento per forniture ed erogazione di servizi.</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Stimola Stato, Regioni e Comuni affinché la legislazione e</w:t>
      </w:r>
      <w:r w:rsidR="005025C7">
        <w:rPr>
          <w:rFonts w:ascii="Arial" w:hAnsi="Arial" w:cs="Arial"/>
          <w:color w:val="000000"/>
          <w:sz w:val="24"/>
          <w:szCs w:val="24"/>
        </w:rPr>
        <w:t>d</w:t>
      </w:r>
      <w:r w:rsidRPr="00134220">
        <w:rPr>
          <w:rFonts w:ascii="Arial" w:hAnsi="Arial" w:cs="Arial"/>
          <w:color w:val="000000"/>
          <w:sz w:val="24"/>
          <w:szCs w:val="24"/>
        </w:rPr>
        <w:t xml:space="preserve"> i servizi nel sociale rispondano alle esigenze della società e contribuiscano alla soluzione dei bisogni delle persone e delle famiglie. </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 xml:space="preserve">Sostiene il ruolo del privato sociale e del volontariato e si impegna per la salvaguardia della libertà di scelta delle persone tra i </w:t>
      </w:r>
      <w:r>
        <w:rPr>
          <w:rFonts w:ascii="Arial" w:hAnsi="Arial" w:cs="Arial"/>
          <w:color w:val="000000"/>
          <w:sz w:val="24"/>
          <w:szCs w:val="24"/>
        </w:rPr>
        <w:t>diversi servizi sul territorio.</w:t>
      </w:r>
    </w:p>
    <w:p w:rsidR="00111A34" w:rsidRPr="00134220"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 xml:space="preserve">Partecipa alle più importanti reti di collegamento (Consulta Ecclesiale degli Organismi socio assistenziali, Comitato di coordinamento CISM-USMI, </w:t>
      </w:r>
      <w:proofErr w:type="spellStart"/>
      <w:r w:rsidRPr="00134220">
        <w:rPr>
          <w:rFonts w:ascii="Arial" w:hAnsi="Arial" w:cs="Arial"/>
          <w:color w:val="000000"/>
          <w:sz w:val="24"/>
          <w:szCs w:val="24"/>
        </w:rPr>
        <w:t>Retinopera</w:t>
      </w:r>
      <w:proofErr w:type="spellEnd"/>
      <w:r w:rsidRPr="00134220">
        <w:rPr>
          <w:rFonts w:ascii="Arial" w:hAnsi="Arial" w:cs="Arial"/>
          <w:color w:val="000000"/>
          <w:sz w:val="24"/>
          <w:szCs w:val="24"/>
        </w:rPr>
        <w:t>, etc.), tavolo strategico a livello regionale.</w:t>
      </w:r>
    </w:p>
    <w:p w:rsidR="00111A34" w:rsidRPr="00FE6768" w:rsidRDefault="00111A34" w:rsidP="00111A34">
      <w:pPr>
        <w:numPr>
          <w:ilvl w:val="0"/>
          <w:numId w:val="7"/>
        </w:numPr>
        <w:spacing w:before="100" w:beforeAutospacing="1" w:after="0" w:line="240" w:lineRule="auto"/>
        <w:jc w:val="both"/>
        <w:rPr>
          <w:rFonts w:ascii="Arial" w:hAnsi="Arial" w:cs="Arial"/>
          <w:color w:val="000000"/>
          <w:sz w:val="24"/>
          <w:szCs w:val="24"/>
        </w:rPr>
      </w:pPr>
      <w:r w:rsidRPr="00134220">
        <w:rPr>
          <w:rFonts w:ascii="Arial" w:hAnsi="Arial" w:cs="Arial"/>
          <w:color w:val="000000"/>
          <w:sz w:val="24"/>
          <w:szCs w:val="24"/>
        </w:rPr>
        <w:t>Fornisce notiz</w:t>
      </w:r>
      <w:r w:rsidR="004364D6">
        <w:rPr>
          <w:rFonts w:ascii="Arial" w:hAnsi="Arial" w:cs="Arial"/>
          <w:color w:val="000000"/>
          <w:sz w:val="24"/>
          <w:szCs w:val="24"/>
        </w:rPr>
        <w:t>ie del settore di interesse ai S</w:t>
      </w:r>
      <w:r w:rsidRPr="00134220">
        <w:rPr>
          <w:rFonts w:ascii="Arial" w:hAnsi="Arial" w:cs="Arial"/>
          <w:color w:val="000000"/>
          <w:sz w:val="24"/>
          <w:szCs w:val="24"/>
        </w:rPr>
        <w:t>oci.</w:t>
      </w:r>
    </w:p>
    <w:p w:rsidR="00111A34" w:rsidRDefault="00111A34" w:rsidP="00111A34">
      <w:pPr>
        <w:numPr>
          <w:ilvl w:val="0"/>
          <w:numId w:val="7"/>
        </w:numPr>
        <w:spacing w:after="0" w:line="240" w:lineRule="auto"/>
        <w:jc w:val="both"/>
        <w:rPr>
          <w:rFonts w:ascii="Arial" w:hAnsi="Arial" w:cs="Arial"/>
          <w:color w:val="000000"/>
          <w:sz w:val="24"/>
          <w:szCs w:val="24"/>
        </w:rPr>
      </w:pPr>
      <w:r w:rsidRPr="00134220">
        <w:rPr>
          <w:rFonts w:ascii="Arial" w:hAnsi="Arial" w:cs="Arial"/>
          <w:color w:val="000000"/>
          <w:sz w:val="24"/>
          <w:szCs w:val="24"/>
        </w:rPr>
        <w:t>Fornisce pare</w:t>
      </w:r>
      <w:r>
        <w:rPr>
          <w:rFonts w:ascii="Arial" w:hAnsi="Arial" w:cs="Arial"/>
          <w:color w:val="000000"/>
          <w:sz w:val="24"/>
          <w:szCs w:val="24"/>
        </w:rPr>
        <w:t>r</w:t>
      </w:r>
      <w:r w:rsidRPr="00134220">
        <w:rPr>
          <w:rFonts w:ascii="Arial" w:hAnsi="Arial" w:cs="Arial"/>
          <w:color w:val="000000"/>
          <w:sz w:val="24"/>
          <w:szCs w:val="24"/>
        </w:rPr>
        <w:t>i di esperti sulle que</w:t>
      </w:r>
      <w:r w:rsidR="004364D6">
        <w:rPr>
          <w:rFonts w:ascii="Arial" w:hAnsi="Arial" w:cs="Arial"/>
          <w:color w:val="000000"/>
          <w:sz w:val="24"/>
          <w:szCs w:val="24"/>
        </w:rPr>
        <w:t>stioni pratiche sottoposte dai S</w:t>
      </w:r>
      <w:r w:rsidRPr="00134220">
        <w:rPr>
          <w:rFonts w:ascii="Arial" w:hAnsi="Arial" w:cs="Arial"/>
          <w:color w:val="000000"/>
          <w:sz w:val="24"/>
          <w:szCs w:val="24"/>
        </w:rPr>
        <w:t>oci.</w:t>
      </w:r>
    </w:p>
    <w:p w:rsidR="00111A34" w:rsidRDefault="00111A34" w:rsidP="00111A34">
      <w:pPr>
        <w:spacing w:after="0" w:line="240" w:lineRule="auto"/>
        <w:jc w:val="both"/>
        <w:rPr>
          <w:rFonts w:ascii="Arial" w:hAnsi="Arial" w:cs="Arial"/>
          <w:color w:val="000000"/>
          <w:sz w:val="24"/>
          <w:szCs w:val="24"/>
        </w:rPr>
      </w:pPr>
    </w:p>
    <w:p w:rsidR="00111A34" w:rsidRPr="00134220" w:rsidRDefault="00111A34" w:rsidP="00111A34">
      <w:pPr>
        <w:spacing w:after="0" w:line="240" w:lineRule="auto"/>
        <w:jc w:val="both"/>
        <w:rPr>
          <w:rFonts w:ascii="Arial" w:hAnsi="Arial" w:cs="Arial"/>
          <w:color w:val="000000"/>
          <w:sz w:val="24"/>
          <w:szCs w:val="24"/>
        </w:rPr>
      </w:pPr>
    </w:p>
    <w:p w:rsidR="00111A34" w:rsidRPr="00134220" w:rsidRDefault="00111A34" w:rsidP="00111A34">
      <w:pPr>
        <w:spacing w:after="0" w:line="240" w:lineRule="auto"/>
        <w:ind w:left="720"/>
        <w:jc w:val="both"/>
        <w:rPr>
          <w:rFonts w:ascii="Arial" w:hAnsi="Arial" w:cs="Arial"/>
          <w:sz w:val="24"/>
          <w:szCs w:val="24"/>
        </w:rPr>
      </w:pPr>
      <w:r w:rsidRPr="00134220">
        <w:rPr>
          <w:rFonts w:ascii="Arial" w:hAnsi="Arial" w:cs="Arial"/>
          <w:color w:val="000000"/>
          <w:sz w:val="24"/>
          <w:szCs w:val="24"/>
        </w:rPr>
        <w:t>L’</w:t>
      </w:r>
      <w:proofErr w:type="spellStart"/>
      <w:r w:rsidRPr="00134220">
        <w:rPr>
          <w:rFonts w:ascii="Arial" w:hAnsi="Arial" w:cs="Arial"/>
          <w:color w:val="000000"/>
          <w:sz w:val="24"/>
          <w:szCs w:val="24"/>
        </w:rPr>
        <w:t>Uneba</w:t>
      </w:r>
      <w:proofErr w:type="spellEnd"/>
      <w:r w:rsidRPr="00134220">
        <w:rPr>
          <w:rFonts w:ascii="Arial" w:hAnsi="Arial" w:cs="Arial"/>
          <w:color w:val="000000"/>
          <w:sz w:val="24"/>
          <w:szCs w:val="24"/>
        </w:rPr>
        <w:t xml:space="preserve"> è editore del mensile dell’Associazione “Nuova Proposta</w:t>
      </w:r>
      <w:r w:rsidR="004364D6">
        <w:rPr>
          <w:rFonts w:ascii="Arial" w:hAnsi="Arial" w:cs="Arial"/>
          <w:color w:val="000000"/>
          <w:sz w:val="24"/>
          <w:szCs w:val="24"/>
        </w:rPr>
        <w:t>” (vedere allegato n. 1</w:t>
      </w:r>
      <w:r w:rsidRPr="00134220">
        <w:rPr>
          <w:rFonts w:ascii="Arial" w:hAnsi="Arial" w:cs="Arial"/>
          <w:color w:val="000000"/>
          <w:sz w:val="24"/>
          <w:szCs w:val="24"/>
        </w:rPr>
        <w:t>) che invia agli oltre mille Associati.</w:t>
      </w: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p>
    <w:p w:rsidR="00111A34" w:rsidRDefault="00111A34" w:rsidP="00111A34">
      <w:pPr>
        <w:numPr>
          <w:ilvl w:val="0"/>
          <w:numId w:val="1"/>
        </w:numPr>
        <w:spacing w:after="0" w:line="240" w:lineRule="auto"/>
        <w:jc w:val="both"/>
        <w:rPr>
          <w:rFonts w:ascii="Arial" w:hAnsi="Arial" w:cs="Arial"/>
          <w:sz w:val="24"/>
          <w:szCs w:val="24"/>
        </w:rPr>
      </w:pPr>
      <w:r>
        <w:rPr>
          <w:rFonts w:ascii="Arial" w:hAnsi="Arial" w:cs="Arial"/>
          <w:b/>
          <w:i/>
          <w:iCs/>
          <w:sz w:val="24"/>
          <w:szCs w:val="24"/>
          <w:u w:val="single"/>
        </w:rPr>
        <w:t>I</w:t>
      </w:r>
      <w:r w:rsidRPr="00C31D9B">
        <w:rPr>
          <w:rFonts w:ascii="Arial" w:hAnsi="Arial" w:cs="Arial"/>
          <w:b/>
          <w:i/>
          <w:iCs/>
          <w:sz w:val="24"/>
          <w:szCs w:val="24"/>
          <w:u w:val="single"/>
        </w:rPr>
        <w:t>l segmento di mercato</w:t>
      </w:r>
      <w:r>
        <w:rPr>
          <w:rFonts w:ascii="Arial" w:hAnsi="Arial" w:cs="Arial"/>
          <w:sz w:val="24"/>
          <w:szCs w:val="24"/>
        </w:rPr>
        <w:t xml:space="preserve">, </w:t>
      </w:r>
      <w:r w:rsidRPr="00C31D9B">
        <w:rPr>
          <w:rFonts w:ascii="Arial" w:hAnsi="Arial" w:cs="Arial"/>
          <w:i/>
          <w:sz w:val="24"/>
          <w:szCs w:val="24"/>
        </w:rPr>
        <w:t>cio</w:t>
      </w:r>
      <w:r>
        <w:rPr>
          <w:rFonts w:ascii="Arial" w:hAnsi="Arial" w:cs="Arial"/>
          <w:i/>
          <w:sz w:val="24"/>
          <w:szCs w:val="24"/>
        </w:rPr>
        <w:t>è</w:t>
      </w:r>
      <w:r w:rsidRPr="00C31D9B">
        <w:rPr>
          <w:rFonts w:ascii="Arial" w:hAnsi="Arial" w:cs="Arial"/>
          <w:i/>
          <w:sz w:val="24"/>
          <w:szCs w:val="24"/>
        </w:rPr>
        <w:t xml:space="preserve"> la tipologia degli utenti</w:t>
      </w:r>
      <w:r>
        <w:rPr>
          <w:rFonts w:ascii="Arial" w:hAnsi="Arial" w:cs="Arial"/>
          <w:sz w:val="24"/>
          <w:szCs w:val="24"/>
        </w:rPr>
        <w:t>.</w:t>
      </w:r>
    </w:p>
    <w:p w:rsidR="00111A34" w:rsidRDefault="00111A34" w:rsidP="00111A34">
      <w:pPr>
        <w:spacing w:after="0" w:line="240" w:lineRule="auto"/>
        <w:ind w:left="720"/>
        <w:jc w:val="both"/>
        <w:rPr>
          <w:rFonts w:ascii="Arial" w:hAnsi="Arial" w:cs="Arial"/>
          <w:sz w:val="24"/>
          <w:szCs w:val="24"/>
        </w:rPr>
      </w:pPr>
      <w:r>
        <w:rPr>
          <w:rFonts w:ascii="Arial" w:hAnsi="Arial" w:cs="Arial"/>
          <w:sz w:val="24"/>
          <w:szCs w:val="24"/>
        </w:rPr>
        <w:t>Questi ultimi</w:t>
      </w:r>
      <w:r w:rsidR="004364D6">
        <w:rPr>
          <w:rFonts w:ascii="Arial" w:hAnsi="Arial" w:cs="Arial"/>
          <w:sz w:val="24"/>
          <w:szCs w:val="24"/>
        </w:rPr>
        <w:t xml:space="preserve"> sono gli A</w:t>
      </w:r>
      <w:r w:rsidRPr="00134220">
        <w:rPr>
          <w:rFonts w:ascii="Arial" w:hAnsi="Arial" w:cs="Arial"/>
          <w:sz w:val="24"/>
          <w:szCs w:val="24"/>
        </w:rPr>
        <w:t>ssociati, come</w:t>
      </w:r>
      <w:r>
        <w:rPr>
          <w:rFonts w:ascii="Arial" w:hAnsi="Arial" w:cs="Arial"/>
          <w:sz w:val="24"/>
          <w:szCs w:val="24"/>
        </w:rPr>
        <w:t>:</w:t>
      </w:r>
    </w:p>
    <w:p w:rsidR="00111A34" w:rsidRDefault="00111A34" w:rsidP="00111A34">
      <w:pPr>
        <w:spacing w:after="0" w:line="240" w:lineRule="auto"/>
        <w:ind w:left="720"/>
        <w:jc w:val="both"/>
        <w:rPr>
          <w:rFonts w:ascii="Arial" w:hAnsi="Arial" w:cs="Arial"/>
          <w:sz w:val="24"/>
          <w:szCs w:val="24"/>
        </w:rPr>
      </w:pPr>
    </w:p>
    <w:p w:rsidR="005025C7" w:rsidRDefault="005025C7" w:rsidP="00111A34">
      <w:pPr>
        <w:spacing w:after="0" w:line="240" w:lineRule="auto"/>
        <w:ind w:left="720"/>
        <w:jc w:val="both"/>
        <w:rPr>
          <w:rFonts w:ascii="Arial" w:hAnsi="Arial" w:cs="Arial"/>
          <w:sz w:val="24"/>
          <w:szCs w:val="24"/>
        </w:rPr>
      </w:pPr>
    </w:p>
    <w:p w:rsidR="00111A34" w:rsidRDefault="00111A34" w:rsidP="00111A34">
      <w:pPr>
        <w:numPr>
          <w:ilvl w:val="0"/>
          <w:numId w:val="8"/>
        </w:numPr>
        <w:tabs>
          <w:tab w:val="left" w:pos="709"/>
        </w:tabs>
        <w:spacing w:after="0" w:line="240" w:lineRule="auto"/>
        <w:ind w:left="851" w:hanging="142"/>
        <w:jc w:val="both"/>
        <w:rPr>
          <w:rFonts w:ascii="Arial" w:hAnsi="Arial" w:cs="Arial"/>
          <w:sz w:val="24"/>
          <w:szCs w:val="24"/>
        </w:rPr>
      </w:pPr>
      <w:r>
        <w:rPr>
          <w:rFonts w:ascii="Arial" w:hAnsi="Arial" w:cs="Arial"/>
          <w:sz w:val="24"/>
          <w:szCs w:val="24"/>
        </w:rPr>
        <w:lastRenderedPageBreak/>
        <w:t>le fondazioni</w:t>
      </w:r>
    </w:p>
    <w:p w:rsidR="00111A34" w:rsidRDefault="00111A34" w:rsidP="00111A34">
      <w:pPr>
        <w:numPr>
          <w:ilvl w:val="0"/>
          <w:numId w:val="8"/>
        </w:numPr>
        <w:tabs>
          <w:tab w:val="left" w:pos="709"/>
        </w:tabs>
        <w:spacing w:after="0" w:line="240" w:lineRule="auto"/>
        <w:ind w:left="851" w:hanging="142"/>
        <w:jc w:val="both"/>
        <w:rPr>
          <w:rFonts w:ascii="Arial" w:hAnsi="Arial" w:cs="Arial"/>
          <w:sz w:val="24"/>
          <w:szCs w:val="24"/>
        </w:rPr>
      </w:pPr>
      <w:r>
        <w:rPr>
          <w:rFonts w:ascii="Arial" w:hAnsi="Arial" w:cs="Arial"/>
          <w:sz w:val="24"/>
          <w:szCs w:val="24"/>
        </w:rPr>
        <w:t xml:space="preserve">le associazioni </w:t>
      </w:r>
    </w:p>
    <w:p w:rsidR="00111A34" w:rsidRDefault="00111A34" w:rsidP="00111A34">
      <w:pPr>
        <w:numPr>
          <w:ilvl w:val="0"/>
          <w:numId w:val="8"/>
        </w:numPr>
        <w:tabs>
          <w:tab w:val="left" w:pos="709"/>
        </w:tabs>
        <w:spacing w:after="0" w:line="240" w:lineRule="auto"/>
        <w:ind w:left="1416" w:hanging="707"/>
        <w:jc w:val="both"/>
        <w:rPr>
          <w:rFonts w:ascii="Arial" w:hAnsi="Arial" w:cs="Arial"/>
          <w:sz w:val="24"/>
          <w:szCs w:val="24"/>
        </w:rPr>
      </w:pPr>
      <w:r>
        <w:rPr>
          <w:rFonts w:ascii="Arial" w:hAnsi="Arial" w:cs="Arial"/>
          <w:sz w:val="24"/>
          <w:szCs w:val="24"/>
        </w:rPr>
        <w:t xml:space="preserve">le </w:t>
      </w:r>
      <w:r w:rsidRPr="00134220">
        <w:rPr>
          <w:rFonts w:ascii="Arial" w:hAnsi="Arial" w:cs="Arial"/>
          <w:sz w:val="24"/>
          <w:szCs w:val="24"/>
        </w:rPr>
        <w:t xml:space="preserve">istituzioni che gestiscono servizi per soggetti in stato di </w:t>
      </w:r>
      <w:r>
        <w:rPr>
          <w:rFonts w:ascii="Arial" w:hAnsi="Arial" w:cs="Arial"/>
          <w:sz w:val="24"/>
          <w:szCs w:val="24"/>
        </w:rPr>
        <w:t>disagio sociale e/o economico</w:t>
      </w:r>
    </w:p>
    <w:p w:rsidR="00111A34" w:rsidRPr="004E451E" w:rsidRDefault="00111A34" w:rsidP="00111A34">
      <w:pPr>
        <w:numPr>
          <w:ilvl w:val="0"/>
          <w:numId w:val="8"/>
        </w:numPr>
        <w:tabs>
          <w:tab w:val="left" w:pos="709"/>
        </w:tabs>
        <w:spacing w:after="0" w:line="240" w:lineRule="auto"/>
        <w:ind w:left="1416" w:hanging="707"/>
        <w:jc w:val="both"/>
        <w:rPr>
          <w:rFonts w:ascii="Arial" w:hAnsi="Arial" w:cs="Arial"/>
          <w:sz w:val="24"/>
          <w:szCs w:val="24"/>
        </w:rPr>
      </w:pPr>
      <w:r>
        <w:rPr>
          <w:rFonts w:ascii="Arial" w:hAnsi="Arial" w:cs="Arial"/>
          <w:sz w:val="24"/>
          <w:szCs w:val="24"/>
        </w:rPr>
        <w:t>le</w:t>
      </w:r>
      <w:r w:rsidRPr="00134220">
        <w:rPr>
          <w:rFonts w:ascii="Arial" w:hAnsi="Arial" w:cs="Arial"/>
          <w:sz w:val="24"/>
          <w:szCs w:val="24"/>
        </w:rPr>
        <w:t xml:space="preserve"> persone con disabilità, </w:t>
      </w:r>
      <w:r>
        <w:rPr>
          <w:rFonts w:ascii="Arial" w:hAnsi="Arial" w:cs="Arial"/>
          <w:sz w:val="24"/>
          <w:szCs w:val="24"/>
        </w:rPr>
        <w:t>i</w:t>
      </w:r>
      <w:r w:rsidRPr="00134220">
        <w:rPr>
          <w:rFonts w:ascii="Arial" w:hAnsi="Arial" w:cs="Arial"/>
          <w:sz w:val="24"/>
          <w:szCs w:val="24"/>
        </w:rPr>
        <w:t xml:space="preserve"> tossicodipendenti, </w:t>
      </w:r>
      <w:r>
        <w:rPr>
          <w:rFonts w:ascii="Arial" w:hAnsi="Arial" w:cs="Arial"/>
          <w:sz w:val="24"/>
          <w:szCs w:val="24"/>
        </w:rPr>
        <w:t>gli</w:t>
      </w:r>
      <w:r w:rsidRPr="00134220">
        <w:rPr>
          <w:rFonts w:ascii="Arial" w:hAnsi="Arial" w:cs="Arial"/>
          <w:sz w:val="24"/>
          <w:szCs w:val="24"/>
        </w:rPr>
        <w:t xml:space="preserve"> anziani, </w:t>
      </w:r>
      <w:r>
        <w:rPr>
          <w:rFonts w:ascii="Arial" w:hAnsi="Arial" w:cs="Arial"/>
          <w:sz w:val="24"/>
          <w:szCs w:val="24"/>
        </w:rPr>
        <w:t>i</w:t>
      </w:r>
      <w:r w:rsidRPr="00134220">
        <w:rPr>
          <w:rFonts w:ascii="Arial" w:hAnsi="Arial" w:cs="Arial"/>
          <w:sz w:val="24"/>
          <w:szCs w:val="24"/>
        </w:rPr>
        <w:t xml:space="preserve"> minori, per la non autosuf</w:t>
      </w:r>
      <w:r>
        <w:rPr>
          <w:rFonts w:ascii="Arial" w:hAnsi="Arial" w:cs="Arial"/>
          <w:sz w:val="24"/>
          <w:szCs w:val="24"/>
        </w:rPr>
        <w:t>ficienza</w:t>
      </w:r>
    </w:p>
    <w:p w:rsidR="00111A34" w:rsidRDefault="00111A34" w:rsidP="00111A34">
      <w:pPr>
        <w:numPr>
          <w:ilvl w:val="0"/>
          <w:numId w:val="8"/>
        </w:numPr>
        <w:tabs>
          <w:tab w:val="left" w:pos="709"/>
        </w:tabs>
        <w:spacing w:after="0" w:line="240" w:lineRule="auto"/>
        <w:ind w:left="851" w:hanging="142"/>
        <w:jc w:val="both"/>
        <w:rPr>
          <w:rFonts w:ascii="Arial" w:hAnsi="Arial" w:cs="Arial"/>
          <w:sz w:val="24"/>
          <w:szCs w:val="24"/>
        </w:rPr>
      </w:pPr>
      <w:r>
        <w:rPr>
          <w:rFonts w:ascii="Arial" w:hAnsi="Arial" w:cs="Arial"/>
          <w:sz w:val="24"/>
          <w:szCs w:val="24"/>
        </w:rPr>
        <w:t>le case famiglia</w:t>
      </w:r>
    </w:p>
    <w:p w:rsidR="00111A34" w:rsidRDefault="00111A34" w:rsidP="00111A34">
      <w:pPr>
        <w:numPr>
          <w:ilvl w:val="0"/>
          <w:numId w:val="8"/>
        </w:numPr>
        <w:tabs>
          <w:tab w:val="left" w:pos="709"/>
        </w:tabs>
        <w:spacing w:after="0" w:line="240" w:lineRule="auto"/>
        <w:ind w:left="851" w:hanging="142"/>
        <w:jc w:val="both"/>
        <w:rPr>
          <w:rFonts w:ascii="Arial" w:hAnsi="Arial" w:cs="Arial"/>
          <w:sz w:val="24"/>
          <w:szCs w:val="24"/>
        </w:rPr>
      </w:pPr>
      <w:r>
        <w:rPr>
          <w:rFonts w:ascii="Arial" w:hAnsi="Arial" w:cs="Arial"/>
          <w:sz w:val="24"/>
          <w:szCs w:val="24"/>
        </w:rPr>
        <w:t>gli alloggi protetti</w:t>
      </w:r>
    </w:p>
    <w:p w:rsidR="00111A34" w:rsidRDefault="00111A34" w:rsidP="00111A34">
      <w:pPr>
        <w:numPr>
          <w:ilvl w:val="0"/>
          <w:numId w:val="8"/>
        </w:numPr>
        <w:tabs>
          <w:tab w:val="left" w:pos="709"/>
        </w:tabs>
        <w:spacing w:after="0" w:line="240" w:lineRule="auto"/>
        <w:ind w:left="851" w:hanging="142"/>
        <w:jc w:val="both"/>
        <w:rPr>
          <w:rFonts w:ascii="Arial" w:hAnsi="Arial" w:cs="Arial"/>
          <w:sz w:val="24"/>
          <w:szCs w:val="24"/>
        </w:rPr>
      </w:pPr>
      <w:r>
        <w:rPr>
          <w:rFonts w:ascii="Arial" w:hAnsi="Arial" w:cs="Arial"/>
          <w:sz w:val="24"/>
          <w:szCs w:val="24"/>
        </w:rPr>
        <w:t>le residenze che possono essere residenziali e semi-residenziali</w:t>
      </w:r>
    </w:p>
    <w:p w:rsidR="00111A34" w:rsidRDefault="00111A34" w:rsidP="00111A34">
      <w:pPr>
        <w:numPr>
          <w:ilvl w:val="0"/>
          <w:numId w:val="8"/>
        </w:numPr>
        <w:tabs>
          <w:tab w:val="left" w:pos="709"/>
        </w:tabs>
        <w:spacing w:after="0" w:line="240" w:lineRule="auto"/>
        <w:ind w:left="851" w:hanging="142"/>
        <w:jc w:val="both"/>
        <w:rPr>
          <w:rFonts w:ascii="Arial" w:hAnsi="Arial" w:cs="Arial"/>
          <w:sz w:val="24"/>
          <w:szCs w:val="24"/>
        </w:rPr>
      </w:pPr>
      <w:r>
        <w:rPr>
          <w:rFonts w:ascii="Arial" w:hAnsi="Arial" w:cs="Arial"/>
          <w:sz w:val="24"/>
          <w:szCs w:val="24"/>
        </w:rPr>
        <w:t>le RP (residenze protette)</w:t>
      </w:r>
    </w:p>
    <w:p w:rsidR="00111A34" w:rsidRDefault="00111A34" w:rsidP="00111A34">
      <w:pPr>
        <w:numPr>
          <w:ilvl w:val="0"/>
          <w:numId w:val="8"/>
        </w:numPr>
        <w:tabs>
          <w:tab w:val="left" w:pos="709"/>
        </w:tabs>
        <w:spacing w:after="0" w:line="240" w:lineRule="auto"/>
        <w:ind w:left="1416" w:hanging="707"/>
        <w:jc w:val="both"/>
        <w:rPr>
          <w:rFonts w:ascii="Arial" w:hAnsi="Arial" w:cs="Arial"/>
          <w:sz w:val="24"/>
          <w:szCs w:val="24"/>
        </w:rPr>
      </w:pPr>
      <w:r>
        <w:rPr>
          <w:rFonts w:ascii="Arial" w:hAnsi="Arial" w:cs="Arial"/>
          <w:sz w:val="24"/>
          <w:szCs w:val="24"/>
        </w:rPr>
        <w:t>le RSA</w:t>
      </w:r>
      <w:r w:rsidR="004364D6">
        <w:rPr>
          <w:rFonts w:ascii="Arial" w:hAnsi="Arial" w:cs="Arial"/>
          <w:sz w:val="24"/>
          <w:szCs w:val="24"/>
        </w:rPr>
        <w:t xml:space="preserve"> </w:t>
      </w:r>
      <w:r>
        <w:rPr>
          <w:rFonts w:ascii="Arial" w:hAnsi="Arial" w:cs="Arial"/>
          <w:sz w:val="24"/>
          <w:szCs w:val="24"/>
        </w:rPr>
        <w:t>(residenze socio-assistenziali) di post-acuzie o di mantenimento (assistenza di riabilitazione post-ospedaliera in cui l’utente viene inserito in base al punteggio previsto dalla scheda sanitaria AGED).</w:t>
      </w:r>
    </w:p>
    <w:p w:rsidR="00111A34" w:rsidRDefault="00111A34" w:rsidP="00111A34">
      <w:pPr>
        <w:spacing w:after="0" w:line="240" w:lineRule="auto"/>
        <w:ind w:left="360"/>
        <w:jc w:val="both"/>
        <w:rPr>
          <w:rFonts w:ascii="Arial" w:hAnsi="Arial" w:cs="Arial"/>
          <w:sz w:val="24"/>
          <w:szCs w:val="24"/>
        </w:rPr>
      </w:pPr>
    </w:p>
    <w:p w:rsidR="00111A34" w:rsidRDefault="00111A34" w:rsidP="00111A34">
      <w:pPr>
        <w:spacing w:after="0" w:line="240" w:lineRule="auto"/>
        <w:ind w:left="360"/>
        <w:jc w:val="both"/>
        <w:rPr>
          <w:rFonts w:ascii="Arial" w:hAnsi="Arial" w:cs="Arial"/>
          <w:sz w:val="24"/>
          <w:szCs w:val="24"/>
        </w:rPr>
      </w:pPr>
    </w:p>
    <w:p w:rsidR="00111A34" w:rsidRPr="00134220" w:rsidRDefault="00111A34" w:rsidP="00111A34">
      <w:pPr>
        <w:spacing w:after="0" w:line="240" w:lineRule="auto"/>
        <w:ind w:left="360"/>
        <w:jc w:val="both"/>
        <w:rPr>
          <w:rFonts w:ascii="Arial" w:hAnsi="Arial" w:cs="Arial"/>
          <w:sz w:val="24"/>
          <w:szCs w:val="24"/>
        </w:rPr>
      </w:pPr>
    </w:p>
    <w:p w:rsidR="00111A34" w:rsidRPr="00004CD5" w:rsidRDefault="00111A34" w:rsidP="00111A34">
      <w:pPr>
        <w:numPr>
          <w:ilvl w:val="0"/>
          <w:numId w:val="1"/>
        </w:numPr>
        <w:spacing w:after="0" w:line="240" w:lineRule="auto"/>
        <w:jc w:val="both"/>
        <w:rPr>
          <w:rFonts w:ascii="Arial" w:hAnsi="Arial" w:cs="Arial"/>
          <w:i/>
          <w:sz w:val="24"/>
          <w:szCs w:val="24"/>
        </w:rPr>
      </w:pPr>
      <w:r w:rsidRPr="00004CD5">
        <w:rPr>
          <w:rFonts w:ascii="Arial" w:hAnsi="Arial" w:cs="Arial"/>
          <w:b/>
          <w:i/>
          <w:iCs/>
          <w:sz w:val="24"/>
          <w:szCs w:val="24"/>
          <w:u w:val="single"/>
        </w:rPr>
        <w:t>Il sistema di erogazione del servizio</w:t>
      </w:r>
      <w:r w:rsidRPr="00134220">
        <w:rPr>
          <w:rFonts w:ascii="Arial" w:hAnsi="Arial" w:cs="Arial"/>
          <w:sz w:val="24"/>
          <w:szCs w:val="24"/>
        </w:rPr>
        <w:t xml:space="preserve">, </w:t>
      </w:r>
      <w:r w:rsidRPr="00004CD5">
        <w:rPr>
          <w:rFonts w:ascii="Arial" w:hAnsi="Arial" w:cs="Arial"/>
          <w:i/>
          <w:sz w:val="24"/>
          <w:szCs w:val="24"/>
        </w:rPr>
        <w:t>gestione del personale (</w:t>
      </w:r>
      <w:proofErr w:type="spellStart"/>
      <w:r w:rsidRPr="00004CD5">
        <w:rPr>
          <w:rFonts w:ascii="Arial" w:hAnsi="Arial" w:cs="Arial"/>
          <w:i/>
          <w:sz w:val="24"/>
          <w:szCs w:val="24"/>
        </w:rPr>
        <w:t>front</w:t>
      </w:r>
      <w:proofErr w:type="spellEnd"/>
      <w:r w:rsidRPr="00004CD5">
        <w:rPr>
          <w:rFonts w:ascii="Arial" w:hAnsi="Arial" w:cs="Arial"/>
          <w:i/>
          <w:sz w:val="24"/>
          <w:szCs w:val="24"/>
        </w:rPr>
        <w:t xml:space="preserve"> office e back office),</w:t>
      </w:r>
      <w:r w:rsidR="004364D6">
        <w:rPr>
          <w:rFonts w:ascii="Arial" w:hAnsi="Arial" w:cs="Arial"/>
          <w:i/>
          <w:sz w:val="24"/>
          <w:szCs w:val="24"/>
        </w:rPr>
        <w:t xml:space="preserve"> organizzazione, procedure, etc.</w:t>
      </w:r>
      <w:r w:rsidRPr="00004CD5">
        <w:rPr>
          <w:rFonts w:ascii="Arial" w:hAnsi="Arial" w:cs="Arial"/>
          <w:i/>
          <w:sz w:val="24"/>
          <w:szCs w:val="24"/>
        </w:rPr>
        <w:t xml:space="preserve"> </w:t>
      </w:r>
    </w:p>
    <w:p w:rsidR="00111A34" w:rsidRDefault="00111A34" w:rsidP="00111A34">
      <w:pPr>
        <w:spacing w:after="0" w:line="240" w:lineRule="auto"/>
        <w:ind w:left="708"/>
        <w:jc w:val="both"/>
        <w:rPr>
          <w:rFonts w:ascii="Arial" w:eastAsia="Times New Roman" w:hAnsi="Arial" w:cs="Arial"/>
          <w:color w:val="000000"/>
          <w:sz w:val="24"/>
          <w:szCs w:val="24"/>
          <w:lang w:eastAsia="it-IT"/>
        </w:rPr>
      </w:pPr>
      <w:proofErr w:type="spellStart"/>
      <w:r>
        <w:rPr>
          <w:rFonts w:ascii="Arial" w:hAnsi="Arial" w:cs="Arial"/>
          <w:sz w:val="24"/>
          <w:szCs w:val="24"/>
        </w:rPr>
        <w:t>Uneba</w:t>
      </w:r>
      <w:proofErr w:type="spellEnd"/>
      <w:r>
        <w:rPr>
          <w:rFonts w:ascii="Arial" w:hAnsi="Arial" w:cs="Arial"/>
          <w:sz w:val="24"/>
          <w:szCs w:val="24"/>
        </w:rPr>
        <w:t xml:space="preserve"> rientra tra le associazioni non riconosciute e </w:t>
      </w:r>
      <w:r>
        <w:rPr>
          <w:rFonts w:ascii="Arial" w:eastAsia="Times New Roman" w:hAnsi="Arial" w:cs="Arial"/>
          <w:color w:val="000000"/>
          <w:sz w:val="24"/>
          <w:szCs w:val="24"/>
          <w:lang w:eastAsia="it-IT"/>
        </w:rPr>
        <w:t>q</w:t>
      </w:r>
      <w:r w:rsidRPr="00134220">
        <w:rPr>
          <w:rFonts w:ascii="Arial" w:eastAsia="Times New Roman" w:hAnsi="Arial" w:cs="Arial"/>
          <w:color w:val="000000"/>
          <w:sz w:val="24"/>
          <w:szCs w:val="24"/>
          <w:lang w:eastAsia="it-IT"/>
        </w:rPr>
        <w:t xml:space="preserve">ueste </w:t>
      </w:r>
      <w:r w:rsidR="004364D6">
        <w:rPr>
          <w:rFonts w:ascii="Arial" w:eastAsia="Times New Roman" w:hAnsi="Arial" w:cs="Arial"/>
          <w:color w:val="000000"/>
          <w:sz w:val="24"/>
          <w:szCs w:val="24"/>
          <w:lang w:eastAsia="it-IT"/>
        </w:rPr>
        <w:t>prendono vita dall’accordo fra A</w:t>
      </w:r>
      <w:r w:rsidRPr="00134220">
        <w:rPr>
          <w:rFonts w:ascii="Arial" w:eastAsia="Times New Roman" w:hAnsi="Arial" w:cs="Arial"/>
          <w:color w:val="000000"/>
          <w:sz w:val="24"/>
          <w:szCs w:val="24"/>
          <w:lang w:eastAsia="it-IT"/>
        </w:rPr>
        <w:t>ssociati che si manifesta nel contatto di associazione e cio</w:t>
      </w:r>
      <w:r w:rsidR="004364D6">
        <w:rPr>
          <w:rFonts w:ascii="Arial" w:eastAsia="Times New Roman" w:hAnsi="Arial" w:cs="Arial"/>
          <w:color w:val="000000"/>
          <w:sz w:val="24"/>
          <w:szCs w:val="24"/>
          <w:lang w:eastAsia="it-IT"/>
        </w:rPr>
        <w:t>è nell’Atto Costitutivo con lo S</w:t>
      </w:r>
      <w:r w:rsidRPr="00134220">
        <w:rPr>
          <w:rFonts w:ascii="Arial" w:eastAsia="Times New Roman" w:hAnsi="Arial" w:cs="Arial"/>
          <w:color w:val="000000"/>
          <w:sz w:val="24"/>
          <w:szCs w:val="24"/>
          <w:lang w:eastAsia="it-IT"/>
        </w:rPr>
        <w:t xml:space="preserve">tatuto. Questo è un atto per il quale la legge non prevede alcuna formalità e quindi potrebbe essere valido con una semplice scrittura </w:t>
      </w:r>
      <w:r w:rsidR="004364D6">
        <w:rPr>
          <w:rFonts w:ascii="Arial" w:eastAsia="Times New Roman" w:hAnsi="Arial" w:cs="Arial"/>
          <w:color w:val="000000"/>
          <w:sz w:val="24"/>
          <w:szCs w:val="24"/>
          <w:lang w:eastAsia="it-IT"/>
        </w:rPr>
        <w:t>privata o addirittura oralmente.</w:t>
      </w:r>
      <w:r w:rsidRPr="00134220">
        <w:rPr>
          <w:rFonts w:ascii="Arial" w:eastAsia="Times New Roman" w:hAnsi="Arial" w:cs="Arial"/>
          <w:color w:val="000000"/>
          <w:sz w:val="24"/>
          <w:szCs w:val="24"/>
          <w:lang w:eastAsia="it-IT"/>
        </w:rPr>
        <w:t xml:space="preserve"> E’ però prassi prudente e consigliabile affidarsi sempre ad un </w:t>
      </w:r>
      <w:r>
        <w:rPr>
          <w:rFonts w:ascii="Arial" w:eastAsia="Times New Roman" w:hAnsi="Arial" w:cs="Arial"/>
          <w:color w:val="000000"/>
          <w:sz w:val="24"/>
          <w:szCs w:val="24"/>
          <w:lang w:eastAsia="it-IT"/>
        </w:rPr>
        <w:t>N</w:t>
      </w:r>
      <w:r w:rsidRPr="00134220">
        <w:rPr>
          <w:rFonts w:ascii="Arial" w:eastAsia="Times New Roman" w:hAnsi="Arial" w:cs="Arial"/>
          <w:color w:val="000000"/>
          <w:sz w:val="24"/>
          <w:szCs w:val="24"/>
          <w:lang w:eastAsia="it-IT"/>
        </w:rPr>
        <w:t>otaio in particolare per la stesura</w:t>
      </w:r>
      <w:r>
        <w:rPr>
          <w:rFonts w:ascii="Arial" w:eastAsia="Times New Roman" w:hAnsi="Arial" w:cs="Arial"/>
          <w:color w:val="000000"/>
          <w:sz w:val="24"/>
          <w:szCs w:val="24"/>
          <w:lang w:eastAsia="it-IT"/>
        </w:rPr>
        <w:t xml:space="preserve"> </w:t>
      </w:r>
      <w:r w:rsidRPr="00134220">
        <w:rPr>
          <w:rFonts w:ascii="Arial" w:eastAsia="Times New Roman" w:hAnsi="Arial" w:cs="Arial"/>
          <w:color w:val="000000"/>
          <w:sz w:val="24"/>
          <w:szCs w:val="24"/>
          <w:lang w:eastAsia="it-IT"/>
        </w:rPr>
        <w:t xml:space="preserve">dello </w:t>
      </w:r>
      <w:r>
        <w:rPr>
          <w:rFonts w:ascii="Arial" w:eastAsia="Times New Roman" w:hAnsi="Arial" w:cs="Arial"/>
          <w:color w:val="000000"/>
          <w:sz w:val="24"/>
          <w:szCs w:val="24"/>
          <w:lang w:eastAsia="it-IT"/>
        </w:rPr>
        <w:t>S</w:t>
      </w:r>
      <w:r w:rsidRPr="00134220">
        <w:rPr>
          <w:rFonts w:ascii="Arial" w:eastAsia="Times New Roman" w:hAnsi="Arial" w:cs="Arial"/>
          <w:color w:val="000000"/>
          <w:sz w:val="24"/>
          <w:szCs w:val="24"/>
          <w:lang w:eastAsia="it-IT"/>
        </w:rPr>
        <w:t>tatuto completo ed organico che deve contenere determinate fondamentali caratteristiche quali</w:t>
      </w:r>
      <w:r>
        <w:rPr>
          <w:rFonts w:ascii="Arial" w:eastAsia="Times New Roman" w:hAnsi="Arial" w:cs="Arial"/>
          <w:color w:val="000000"/>
          <w:sz w:val="24"/>
          <w:szCs w:val="24"/>
          <w:lang w:eastAsia="it-IT"/>
        </w:rPr>
        <w:t>:</w:t>
      </w:r>
    </w:p>
    <w:p w:rsidR="00111A34" w:rsidRPr="005C658C" w:rsidRDefault="00111A34" w:rsidP="00111A34">
      <w:pPr>
        <w:spacing w:after="0" w:line="240" w:lineRule="auto"/>
        <w:ind w:firstLine="708"/>
        <w:jc w:val="both"/>
        <w:rPr>
          <w:rFonts w:ascii="Arial" w:hAnsi="Arial" w:cs="Arial"/>
          <w:sz w:val="24"/>
          <w:szCs w:val="24"/>
        </w:rPr>
      </w:pPr>
    </w:p>
    <w:p w:rsidR="00111A34" w:rsidRPr="00134220" w:rsidRDefault="00111A34" w:rsidP="00111A34">
      <w:pPr>
        <w:pStyle w:val="Paragrafoelenco"/>
        <w:numPr>
          <w:ilvl w:val="0"/>
          <w:numId w:val="6"/>
        </w:numPr>
        <w:spacing w:after="0" w:line="240" w:lineRule="auto"/>
        <w:ind w:hanging="11"/>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Lo scopo;</w:t>
      </w:r>
    </w:p>
    <w:p w:rsidR="00111A34" w:rsidRPr="00134220" w:rsidRDefault="00111A34" w:rsidP="00111A34">
      <w:pPr>
        <w:pStyle w:val="Paragrafoelenco"/>
        <w:numPr>
          <w:ilvl w:val="0"/>
          <w:numId w:val="6"/>
        </w:numPr>
        <w:spacing w:after="0" w:line="240" w:lineRule="auto"/>
        <w:ind w:hanging="11"/>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Le con</w:t>
      </w:r>
      <w:r w:rsidR="004364D6">
        <w:rPr>
          <w:rFonts w:ascii="Arial" w:eastAsia="Times New Roman" w:hAnsi="Arial" w:cs="Arial"/>
          <w:color w:val="000000"/>
          <w:sz w:val="24"/>
          <w:szCs w:val="24"/>
          <w:lang w:eastAsia="it-IT"/>
        </w:rPr>
        <w:t xml:space="preserve">dizioni per l’ammissione degli </w:t>
      </w:r>
      <w:r w:rsidR="005025C7">
        <w:rPr>
          <w:rFonts w:ascii="Arial" w:eastAsia="Times New Roman" w:hAnsi="Arial" w:cs="Arial"/>
          <w:color w:val="000000"/>
          <w:sz w:val="24"/>
          <w:szCs w:val="24"/>
          <w:lang w:eastAsia="it-IT"/>
        </w:rPr>
        <w:t>A</w:t>
      </w:r>
      <w:r w:rsidRPr="00134220">
        <w:rPr>
          <w:rFonts w:ascii="Arial" w:eastAsia="Times New Roman" w:hAnsi="Arial" w:cs="Arial"/>
          <w:color w:val="000000"/>
          <w:sz w:val="24"/>
          <w:szCs w:val="24"/>
          <w:lang w:eastAsia="it-IT"/>
        </w:rPr>
        <w:t>ssociati;</w:t>
      </w:r>
    </w:p>
    <w:p w:rsidR="00111A34" w:rsidRDefault="00111A34" w:rsidP="00111A34">
      <w:pPr>
        <w:pStyle w:val="Paragrafoelenco"/>
        <w:numPr>
          <w:ilvl w:val="0"/>
          <w:numId w:val="6"/>
        </w:numPr>
        <w:spacing w:after="0" w:line="240" w:lineRule="auto"/>
        <w:ind w:hanging="11"/>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Le regole sull’ordinamento interno e l’amministrazione.</w:t>
      </w:r>
    </w:p>
    <w:p w:rsidR="00111A34" w:rsidRPr="00134220" w:rsidRDefault="00111A34" w:rsidP="00111A34">
      <w:pPr>
        <w:pStyle w:val="Paragrafoelenco"/>
        <w:spacing w:after="0" w:line="240" w:lineRule="auto"/>
        <w:jc w:val="both"/>
        <w:rPr>
          <w:rFonts w:ascii="Arial" w:eastAsia="Times New Roman" w:hAnsi="Arial" w:cs="Arial"/>
          <w:color w:val="000000"/>
          <w:sz w:val="24"/>
          <w:szCs w:val="24"/>
          <w:lang w:eastAsia="it-IT"/>
        </w:rPr>
      </w:pP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 xml:space="preserve">Si allega come documentazione lo </w:t>
      </w:r>
      <w:r w:rsidRPr="005025C7">
        <w:rPr>
          <w:rFonts w:ascii="Arial" w:eastAsia="Times New Roman" w:hAnsi="Arial" w:cs="Arial"/>
          <w:color w:val="000000"/>
          <w:sz w:val="24"/>
          <w:szCs w:val="24"/>
          <w:lang w:eastAsia="it-IT"/>
        </w:rPr>
        <w:t>Statuto</w:t>
      </w:r>
      <w:r>
        <w:rPr>
          <w:rFonts w:ascii="Arial" w:eastAsia="Times New Roman" w:hAnsi="Arial" w:cs="Arial"/>
          <w:color w:val="000000"/>
          <w:sz w:val="24"/>
          <w:szCs w:val="24"/>
          <w:lang w:eastAsia="it-IT"/>
        </w:rPr>
        <w:t xml:space="preserve"> di </w:t>
      </w:r>
      <w:proofErr w:type="spellStart"/>
      <w:r>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 xml:space="preserve"> (ved</w:t>
      </w:r>
      <w:r w:rsidR="004364D6">
        <w:rPr>
          <w:rFonts w:ascii="Arial" w:eastAsia="Times New Roman" w:hAnsi="Arial" w:cs="Arial"/>
          <w:color w:val="000000"/>
          <w:sz w:val="24"/>
          <w:szCs w:val="24"/>
          <w:lang w:eastAsia="it-IT"/>
        </w:rPr>
        <w:t>ere allegato n. 2</w:t>
      </w:r>
      <w:r w:rsidRPr="00134220">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w:t>
      </w:r>
    </w:p>
    <w:p w:rsidR="00111A34" w:rsidRDefault="00111A34" w:rsidP="00111A34">
      <w:pPr>
        <w:spacing w:after="0" w:line="240" w:lineRule="auto"/>
        <w:ind w:firstLine="708"/>
        <w:jc w:val="both"/>
        <w:rPr>
          <w:rFonts w:ascii="Arial" w:eastAsia="Times New Roman" w:hAnsi="Arial" w:cs="Arial"/>
          <w:color w:val="000000"/>
          <w:sz w:val="24"/>
          <w:szCs w:val="24"/>
          <w:lang w:eastAsia="it-IT"/>
        </w:rPr>
      </w:pPr>
    </w:p>
    <w:p w:rsidR="00111A34" w:rsidRPr="00134220" w:rsidRDefault="00111A34" w:rsidP="00111A34">
      <w:pPr>
        <w:spacing w:after="0" w:line="240" w:lineRule="auto"/>
        <w:ind w:firstLine="708"/>
        <w:jc w:val="both"/>
        <w:rPr>
          <w:rFonts w:ascii="Arial" w:eastAsia="Times New Roman" w:hAnsi="Arial" w:cs="Arial"/>
          <w:color w:val="000000"/>
          <w:sz w:val="24"/>
          <w:szCs w:val="24"/>
          <w:lang w:eastAsia="it-IT"/>
        </w:rPr>
      </w:pPr>
    </w:p>
    <w:p w:rsidR="00111A34" w:rsidRDefault="00111A34" w:rsidP="00111A34">
      <w:pPr>
        <w:spacing w:after="0" w:line="240" w:lineRule="auto"/>
        <w:ind w:left="709"/>
        <w:jc w:val="both"/>
        <w:rPr>
          <w:rFonts w:ascii="Arial" w:hAnsi="Arial" w:cs="Arial"/>
          <w:color w:val="000000"/>
          <w:sz w:val="24"/>
          <w:szCs w:val="24"/>
        </w:rPr>
      </w:pPr>
      <w:r>
        <w:rPr>
          <w:rFonts w:ascii="Arial" w:hAnsi="Arial" w:cs="Arial"/>
          <w:color w:val="000000"/>
          <w:sz w:val="24"/>
          <w:szCs w:val="24"/>
        </w:rPr>
        <w:t xml:space="preserve">Le strutture socio-sanitarie adottano per i propri dipendenti contratti di lavoro specifici del settore tra cui quello di </w:t>
      </w:r>
      <w:proofErr w:type="spellStart"/>
      <w:r>
        <w:rPr>
          <w:rFonts w:ascii="Arial" w:hAnsi="Arial" w:cs="Arial"/>
          <w:color w:val="000000"/>
          <w:sz w:val="24"/>
          <w:szCs w:val="24"/>
        </w:rPr>
        <w:t>Uneba</w:t>
      </w:r>
      <w:proofErr w:type="spellEnd"/>
      <w:r>
        <w:rPr>
          <w:rFonts w:ascii="Arial" w:hAnsi="Arial" w:cs="Arial"/>
          <w:color w:val="000000"/>
          <w:sz w:val="24"/>
          <w:szCs w:val="24"/>
        </w:rPr>
        <w:t xml:space="preserve">, Aris, </w:t>
      </w:r>
      <w:proofErr w:type="spellStart"/>
      <w:r>
        <w:rPr>
          <w:rFonts w:ascii="Arial" w:hAnsi="Arial" w:cs="Arial"/>
          <w:color w:val="000000"/>
          <w:sz w:val="24"/>
          <w:szCs w:val="24"/>
        </w:rPr>
        <w:t>Anaste</w:t>
      </w:r>
      <w:proofErr w:type="spellEnd"/>
      <w:r>
        <w:rPr>
          <w:rFonts w:ascii="Arial" w:hAnsi="Arial" w:cs="Arial"/>
          <w:color w:val="000000"/>
          <w:sz w:val="24"/>
          <w:szCs w:val="24"/>
        </w:rPr>
        <w:t xml:space="preserve">, </w:t>
      </w:r>
      <w:proofErr w:type="spellStart"/>
      <w:r>
        <w:rPr>
          <w:rFonts w:ascii="Arial" w:hAnsi="Arial" w:cs="Arial"/>
          <w:color w:val="000000"/>
          <w:sz w:val="24"/>
          <w:szCs w:val="24"/>
        </w:rPr>
        <w:t>Fenascop</w:t>
      </w:r>
      <w:proofErr w:type="spellEnd"/>
      <w:r>
        <w:rPr>
          <w:rFonts w:ascii="Arial" w:hAnsi="Arial" w:cs="Arial"/>
          <w:color w:val="000000"/>
          <w:sz w:val="24"/>
          <w:szCs w:val="24"/>
        </w:rPr>
        <w:t>, ecc.  Nello stesso tempo è molto diffuso concedere un contratto in appalto alle Cooperative parte dei servizi offerti agli utenti i cui dipendenti delle cooperative hanno un diverso contratto di lavoro. Questo comporta inevitabilmente una delicata e non facile gestione di tutte le persone che operano nella struttura stessa.</w:t>
      </w:r>
    </w:p>
    <w:p w:rsidR="00111A34" w:rsidRDefault="00111A34" w:rsidP="00111A34">
      <w:pPr>
        <w:spacing w:after="0" w:line="240" w:lineRule="auto"/>
        <w:ind w:left="709"/>
        <w:jc w:val="both"/>
        <w:rPr>
          <w:rFonts w:ascii="Arial" w:hAnsi="Arial" w:cs="Arial"/>
          <w:color w:val="000000"/>
          <w:sz w:val="24"/>
          <w:szCs w:val="24"/>
        </w:rPr>
      </w:pPr>
    </w:p>
    <w:p w:rsidR="00111A34" w:rsidRDefault="00111A34" w:rsidP="00111A34">
      <w:pPr>
        <w:spacing w:after="0" w:line="240" w:lineRule="auto"/>
        <w:ind w:left="709"/>
        <w:jc w:val="both"/>
        <w:rPr>
          <w:rFonts w:ascii="Arial" w:hAnsi="Arial" w:cs="Arial"/>
          <w:color w:val="000000"/>
          <w:sz w:val="24"/>
          <w:szCs w:val="24"/>
        </w:rPr>
      </w:pPr>
    </w:p>
    <w:p w:rsidR="00111A34" w:rsidRPr="00004CD5" w:rsidRDefault="00111A34" w:rsidP="00111A34">
      <w:pPr>
        <w:spacing w:after="0" w:line="240" w:lineRule="auto"/>
        <w:ind w:left="709"/>
        <w:jc w:val="both"/>
        <w:rPr>
          <w:rFonts w:ascii="Arial" w:hAnsi="Arial" w:cs="Arial"/>
          <w:color w:val="000000"/>
          <w:sz w:val="24"/>
          <w:szCs w:val="24"/>
        </w:rPr>
      </w:pPr>
      <w:r w:rsidRPr="00004CD5">
        <w:rPr>
          <w:rFonts w:ascii="Arial" w:hAnsi="Arial" w:cs="Arial"/>
          <w:color w:val="000000"/>
          <w:sz w:val="24"/>
          <w:szCs w:val="24"/>
        </w:rPr>
        <w:t xml:space="preserve">In un contesto di organizzazione di lavoro la qualità di </w:t>
      </w:r>
      <w:r w:rsidRPr="00004CD5">
        <w:rPr>
          <w:rFonts w:ascii="Arial" w:hAnsi="Arial" w:cs="Arial"/>
          <w:color w:val="000000"/>
          <w:sz w:val="24"/>
          <w:szCs w:val="24"/>
          <w:u w:val="single"/>
        </w:rPr>
        <w:t>leadership</w:t>
      </w:r>
      <w:r w:rsidRPr="00004CD5">
        <w:rPr>
          <w:rFonts w:ascii="Arial" w:hAnsi="Arial" w:cs="Arial"/>
          <w:color w:val="000000"/>
          <w:sz w:val="24"/>
          <w:szCs w:val="24"/>
        </w:rPr>
        <w:t xml:space="preserve"> è molto utile per creare un’armonia di lavoro atta a raggiungere gli obiettivi prefissati. Il processo di </w:t>
      </w:r>
      <w:r w:rsidRPr="00004CD5">
        <w:rPr>
          <w:rFonts w:ascii="Arial" w:hAnsi="Arial" w:cs="Arial"/>
          <w:bCs/>
          <w:color w:val="000000"/>
          <w:sz w:val="24"/>
          <w:szCs w:val="24"/>
        </w:rPr>
        <w:t>leadership</w:t>
      </w:r>
      <w:r w:rsidRPr="00004CD5">
        <w:rPr>
          <w:rFonts w:ascii="Arial" w:hAnsi="Arial" w:cs="Arial"/>
          <w:color w:val="000000"/>
          <w:sz w:val="24"/>
          <w:szCs w:val="24"/>
        </w:rPr>
        <w:t xml:space="preserve"> consiste nell'</w:t>
      </w:r>
      <w:hyperlink r:id="rId8" w:history="1">
        <w:r w:rsidRPr="00004CD5">
          <w:rPr>
            <w:rStyle w:val="Collegamentoipertestuale"/>
            <w:rFonts w:ascii="Arial" w:hAnsi="Arial" w:cs="Arial"/>
            <w:color w:val="000000"/>
            <w:sz w:val="24"/>
            <w:szCs w:val="24"/>
            <w:u w:val="none"/>
          </w:rPr>
          <w:t>interazione</w:t>
        </w:r>
      </w:hyperlink>
      <w:r w:rsidRPr="00004CD5">
        <w:rPr>
          <w:rFonts w:ascii="Arial" w:hAnsi="Arial" w:cs="Arial"/>
          <w:color w:val="000000"/>
          <w:sz w:val="24"/>
          <w:szCs w:val="24"/>
        </w:rPr>
        <w:t xml:space="preserve"> di coloro che</w:t>
      </w:r>
      <w:r w:rsidR="004364D6">
        <w:rPr>
          <w:rFonts w:ascii="Arial" w:hAnsi="Arial" w:cs="Arial"/>
          <w:color w:val="000000"/>
          <w:sz w:val="24"/>
          <w:szCs w:val="24"/>
        </w:rPr>
        <w:t>,</w:t>
      </w:r>
      <w:r w:rsidRPr="00004CD5">
        <w:rPr>
          <w:rFonts w:ascii="Arial" w:hAnsi="Arial" w:cs="Arial"/>
          <w:color w:val="000000"/>
          <w:sz w:val="24"/>
          <w:szCs w:val="24"/>
        </w:rPr>
        <w:t xml:space="preserve"> in una struttura di </w:t>
      </w:r>
      <w:hyperlink r:id="rId9" w:history="1">
        <w:r w:rsidRPr="00004CD5">
          <w:rPr>
            <w:rStyle w:val="Collegamentoipertestuale"/>
            <w:rFonts w:ascii="Arial" w:hAnsi="Arial" w:cs="Arial"/>
            <w:color w:val="000000"/>
            <w:sz w:val="24"/>
            <w:szCs w:val="24"/>
            <w:u w:val="none"/>
          </w:rPr>
          <w:t>stato</w:t>
        </w:r>
      </w:hyperlink>
      <w:r w:rsidR="004364D6">
        <w:rPr>
          <w:rFonts w:ascii="Arial" w:hAnsi="Arial" w:cs="Arial"/>
          <w:sz w:val="24"/>
          <w:szCs w:val="24"/>
        </w:rPr>
        <w:t>,</w:t>
      </w:r>
      <w:r w:rsidRPr="00004CD5">
        <w:rPr>
          <w:rFonts w:ascii="Arial" w:hAnsi="Arial" w:cs="Arial"/>
          <w:color w:val="000000"/>
          <w:sz w:val="24"/>
          <w:szCs w:val="24"/>
        </w:rPr>
        <w:t xml:space="preserve"> occupano la posizione più elevata, altrimenti detti </w:t>
      </w:r>
      <w:hyperlink r:id="rId10" w:tooltip="Leader" w:history="1">
        <w:proofErr w:type="spellStart"/>
        <w:r w:rsidRPr="00004CD5">
          <w:rPr>
            <w:rStyle w:val="Collegamentoipertestuale"/>
            <w:rFonts w:ascii="Arial" w:hAnsi="Arial" w:cs="Arial"/>
            <w:color w:val="000000"/>
            <w:sz w:val="24"/>
            <w:szCs w:val="24"/>
            <w:u w:val="none"/>
          </w:rPr>
          <w:t>leaders</w:t>
        </w:r>
        <w:proofErr w:type="spellEnd"/>
      </w:hyperlink>
      <w:r w:rsidRPr="00004CD5">
        <w:rPr>
          <w:rFonts w:ascii="Arial" w:hAnsi="Arial" w:cs="Arial"/>
          <w:color w:val="000000"/>
          <w:sz w:val="24"/>
          <w:szCs w:val="24"/>
        </w:rPr>
        <w:t xml:space="preserve">, col resto del </w:t>
      </w:r>
      <w:hyperlink r:id="rId11" w:tooltip="Gruppo sociale" w:history="1">
        <w:r w:rsidRPr="00004CD5">
          <w:rPr>
            <w:rStyle w:val="Collegamentoipertestuale"/>
            <w:rFonts w:ascii="Arial" w:hAnsi="Arial" w:cs="Arial"/>
            <w:color w:val="000000"/>
            <w:sz w:val="24"/>
            <w:szCs w:val="24"/>
            <w:u w:val="none"/>
          </w:rPr>
          <w:t>gruppo</w:t>
        </w:r>
      </w:hyperlink>
      <w:r w:rsidRPr="00004CD5">
        <w:rPr>
          <w:rFonts w:ascii="Arial" w:hAnsi="Arial" w:cs="Arial"/>
          <w:color w:val="000000"/>
          <w:sz w:val="24"/>
          <w:szCs w:val="24"/>
        </w:rPr>
        <w:t xml:space="preserve">. Una delle caratteristiche fondamentali dei membri di un gruppo di stato elevato è quella di proporre </w:t>
      </w:r>
      <w:hyperlink r:id="rId12" w:tooltip="Idea" w:history="1">
        <w:r w:rsidRPr="00004CD5">
          <w:rPr>
            <w:rStyle w:val="Collegamentoipertestuale"/>
            <w:rFonts w:ascii="Arial" w:hAnsi="Arial" w:cs="Arial"/>
            <w:color w:val="000000"/>
            <w:sz w:val="24"/>
            <w:szCs w:val="24"/>
            <w:u w:val="none"/>
          </w:rPr>
          <w:t>idee</w:t>
        </w:r>
      </w:hyperlink>
      <w:r w:rsidRPr="00004CD5">
        <w:rPr>
          <w:rFonts w:ascii="Arial" w:hAnsi="Arial" w:cs="Arial"/>
          <w:color w:val="000000"/>
          <w:sz w:val="24"/>
          <w:szCs w:val="24"/>
        </w:rPr>
        <w:t xml:space="preserve"> e </w:t>
      </w:r>
      <w:hyperlink r:id="rId13" w:history="1">
        <w:r w:rsidRPr="00004CD5">
          <w:rPr>
            <w:rStyle w:val="Collegamentoipertestuale"/>
            <w:rFonts w:ascii="Arial" w:hAnsi="Arial" w:cs="Arial"/>
            <w:color w:val="000000"/>
            <w:sz w:val="24"/>
            <w:szCs w:val="24"/>
            <w:u w:val="none"/>
          </w:rPr>
          <w:t>attività</w:t>
        </w:r>
      </w:hyperlink>
      <w:r w:rsidRPr="00004CD5">
        <w:rPr>
          <w:rFonts w:ascii="Arial" w:hAnsi="Arial" w:cs="Arial"/>
          <w:color w:val="000000"/>
          <w:sz w:val="24"/>
          <w:szCs w:val="24"/>
        </w:rPr>
        <w:t xml:space="preserve"> nel gruppo</w:t>
      </w:r>
      <w:r w:rsidR="004364D6">
        <w:rPr>
          <w:rFonts w:ascii="Arial" w:hAnsi="Arial" w:cs="Arial"/>
          <w:color w:val="000000"/>
          <w:sz w:val="24"/>
          <w:szCs w:val="24"/>
        </w:rPr>
        <w:t>,</w:t>
      </w:r>
      <w:r w:rsidRPr="00004CD5">
        <w:rPr>
          <w:rFonts w:ascii="Arial" w:hAnsi="Arial" w:cs="Arial"/>
          <w:color w:val="000000"/>
          <w:sz w:val="24"/>
          <w:szCs w:val="24"/>
        </w:rPr>
        <w:t xml:space="preserve"> utilizzando in questo modo dei mezzi per influenzare i membri del gruppo a modificare il loro </w:t>
      </w:r>
      <w:hyperlink r:id="rId14" w:history="1">
        <w:r w:rsidRPr="00004CD5">
          <w:rPr>
            <w:rStyle w:val="Collegamentoipertestuale"/>
            <w:rFonts w:ascii="Arial" w:hAnsi="Arial" w:cs="Arial"/>
            <w:color w:val="000000"/>
            <w:sz w:val="24"/>
            <w:szCs w:val="24"/>
            <w:u w:val="none"/>
          </w:rPr>
          <w:t>comportamento</w:t>
        </w:r>
      </w:hyperlink>
      <w:r w:rsidRPr="00004CD5">
        <w:rPr>
          <w:rFonts w:ascii="Arial" w:hAnsi="Arial" w:cs="Arial"/>
          <w:color w:val="000000"/>
          <w:sz w:val="24"/>
          <w:szCs w:val="24"/>
        </w:rPr>
        <w:t>. Ma</w:t>
      </w:r>
      <w:r w:rsidR="004364D6">
        <w:rPr>
          <w:rFonts w:ascii="Arial" w:hAnsi="Arial" w:cs="Arial"/>
          <w:color w:val="000000"/>
          <w:sz w:val="24"/>
          <w:szCs w:val="24"/>
        </w:rPr>
        <w:t>,</w:t>
      </w:r>
      <w:r w:rsidRPr="00004CD5">
        <w:rPr>
          <w:rFonts w:ascii="Arial" w:hAnsi="Arial" w:cs="Arial"/>
          <w:color w:val="000000"/>
          <w:sz w:val="24"/>
          <w:szCs w:val="24"/>
        </w:rPr>
        <w:t xml:space="preserve"> dal momento che l'influenza sociale è comunque sempre un processo reciproco, </w:t>
      </w:r>
      <w:r w:rsidR="004364D6">
        <w:rPr>
          <w:rFonts w:ascii="Arial" w:hAnsi="Arial" w:cs="Arial"/>
          <w:color w:val="000000"/>
          <w:sz w:val="24"/>
          <w:szCs w:val="24"/>
        </w:rPr>
        <w:t>ciò</w:t>
      </w:r>
      <w:r w:rsidRPr="00004CD5">
        <w:rPr>
          <w:rFonts w:ascii="Arial" w:hAnsi="Arial" w:cs="Arial"/>
          <w:color w:val="000000"/>
          <w:sz w:val="24"/>
          <w:szCs w:val="24"/>
        </w:rPr>
        <w:t xml:space="preserve"> che caratterizza i </w:t>
      </w:r>
      <w:proofErr w:type="spellStart"/>
      <w:r w:rsidRPr="00004CD5">
        <w:rPr>
          <w:rFonts w:ascii="Arial" w:hAnsi="Arial" w:cs="Arial"/>
          <w:color w:val="000000"/>
          <w:sz w:val="24"/>
          <w:szCs w:val="24"/>
        </w:rPr>
        <w:t>leaders</w:t>
      </w:r>
      <w:proofErr w:type="spellEnd"/>
      <w:r w:rsidRPr="00004CD5">
        <w:rPr>
          <w:rFonts w:ascii="Arial" w:hAnsi="Arial" w:cs="Arial"/>
          <w:color w:val="000000"/>
          <w:sz w:val="24"/>
          <w:szCs w:val="24"/>
        </w:rPr>
        <w:t xml:space="preserve"> è </w:t>
      </w:r>
      <w:r w:rsidR="004364D6">
        <w:rPr>
          <w:rFonts w:ascii="Arial" w:hAnsi="Arial" w:cs="Arial"/>
          <w:color w:val="000000"/>
          <w:sz w:val="24"/>
          <w:szCs w:val="24"/>
        </w:rPr>
        <w:t>il fatto che posso</w:t>
      </w:r>
      <w:r w:rsidRPr="00004CD5">
        <w:rPr>
          <w:rFonts w:ascii="Arial" w:hAnsi="Arial" w:cs="Arial"/>
          <w:color w:val="000000"/>
          <w:sz w:val="24"/>
          <w:szCs w:val="24"/>
        </w:rPr>
        <w:t xml:space="preserve">no influenzare gli altri nel gruppo più di quanto siano influenzati loro stessi. Per questo motivo </w:t>
      </w:r>
      <w:r w:rsidR="005025C7">
        <w:rPr>
          <w:rFonts w:ascii="Arial" w:hAnsi="Arial" w:cs="Arial"/>
          <w:color w:val="000000"/>
          <w:sz w:val="24"/>
          <w:szCs w:val="24"/>
        </w:rPr>
        <w:t>l</w:t>
      </w:r>
      <w:r w:rsidRPr="00004CD5">
        <w:rPr>
          <w:rFonts w:ascii="Arial" w:hAnsi="Arial" w:cs="Arial"/>
          <w:color w:val="000000"/>
          <w:sz w:val="24"/>
          <w:szCs w:val="24"/>
        </w:rPr>
        <w:t>e più recenti te</w:t>
      </w:r>
      <w:r w:rsidR="004364D6">
        <w:rPr>
          <w:rFonts w:ascii="Arial" w:hAnsi="Arial" w:cs="Arial"/>
          <w:color w:val="000000"/>
          <w:sz w:val="24"/>
          <w:szCs w:val="24"/>
        </w:rPr>
        <w:t>orie</w:t>
      </w:r>
      <w:r w:rsidR="005025C7">
        <w:rPr>
          <w:rFonts w:ascii="Arial" w:hAnsi="Arial" w:cs="Arial"/>
          <w:color w:val="000000"/>
          <w:sz w:val="24"/>
          <w:szCs w:val="24"/>
        </w:rPr>
        <w:t xml:space="preserve"> sulla leadership ci propongono </w:t>
      </w:r>
      <w:r w:rsidRPr="00004CD5">
        <w:rPr>
          <w:rFonts w:ascii="Arial" w:hAnsi="Arial" w:cs="Arial"/>
          <w:color w:val="000000"/>
          <w:sz w:val="24"/>
          <w:szCs w:val="24"/>
        </w:rPr>
        <w:t xml:space="preserve">di ritenere la leadership una </w:t>
      </w:r>
      <w:r w:rsidR="005025C7">
        <w:rPr>
          <w:rFonts w:ascii="Arial" w:hAnsi="Arial" w:cs="Arial"/>
          <w:color w:val="000000"/>
          <w:sz w:val="24"/>
          <w:szCs w:val="24"/>
        </w:rPr>
        <w:t>“</w:t>
      </w:r>
      <w:r w:rsidRPr="00004CD5">
        <w:rPr>
          <w:rFonts w:ascii="Arial" w:hAnsi="Arial" w:cs="Arial"/>
          <w:color w:val="000000"/>
          <w:sz w:val="24"/>
          <w:szCs w:val="24"/>
        </w:rPr>
        <w:t>relazione</w:t>
      </w:r>
      <w:r w:rsidR="005025C7">
        <w:rPr>
          <w:rFonts w:ascii="Arial" w:hAnsi="Arial" w:cs="Arial"/>
          <w:color w:val="000000"/>
          <w:sz w:val="24"/>
          <w:szCs w:val="24"/>
        </w:rPr>
        <w:t>”</w:t>
      </w:r>
      <w:r w:rsidRPr="00004CD5">
        <w:rPr>
          <w:rFonts w:ascii="Arial" w:hAnsi="Arial" w:cs="Arial"/>
          <w:color w:val="000000"/>
          <w:sz w:val="24"/>
          <w:szCs w:val="24"/>
        </w:rPr>
        <w:t>, anche perché</w:t>
      </w:r>
      <w:r w:rsidR="005025C7">
        <w:rPr>
          <w:rFonts w:ascii="Arial" w:hAnsi="Arial" w:cs="Arial"/>
          <w:color w:val="000000"/>
          <w:sz w:val="24"/>
          <w:szCs w:val="24"/>
        </w:rPr>
        <w:t>,</w:t>
      </w:r>
      <w:r w:rsidRPr="00004CD5">
        <w:rPr>
          <w:rFonts w:ascii="Arial" w:hAnsi="Arial" w:cs="Arial"/>
          <w:color w:val="000000"/>
          <w:sz w:val="24"/>
          <w:szCs w:val="24"/>
        </w:rPr>
        <w:t xml:space="preserve"> </w:t>
      </w:r>
      <w:r w:rsidRPr="00004CD5">
        <w:rPr>
          <w:rFonts w:ascii="Arial" w:hAnsi="Arial" w:cs="Arial"/>
          <w:color w:val="000000"/>
          <w:sz w:val="24"/>
          <w:szCs w:val="24"/>
        </w:rPr>
        <w:lastRenderedPageBreak/>
        <w:t xml:space="preserve">come afferma </w:t>
      </w:r>
      <w:hyperlink r:id="rId15" w:history="1">
        <w:r w:rsidRPr="00004CD5">
          <w:rPr>
            <w:rStyle w:val="Collegamentoipertestuale"/>
            <w:rFonts w:ascii="Arial" w:hAnsi="Arial" w:cs="Arial"/>
            <w:color w:val="000000"/>
            <w:sz w:val="24"/>
            <w:szCs w:val="24"/>
            <w:u w:val="none"/>
          </w:rPr>
          <w:t xml:space="preserve">Peter </w:t>
        </w:r>
        <w:proofErr w:type="spellStart"/>
        <w:r w:rsidRPr="00004CD5">
          <w:rPr>
            <w:rStyle w:val="Collegamentoipertestuale"/>
            <w:rFonts w:ascii="Arial" w:hAnsi="Arial" w:cs="Arial"/>
            <w:color w:val="000000"/>
            <w:sz w:val="24"/>
            <w:szCs w:val="24"/>
            <w:u w:val="none"/>
          </w:rPr>
          <w:t>Drucker</w:t>
        </w:r>
        <w:proofErr w:type="spellEnd"/>
      </w:hyperlink>
      <w:r w:rsidR="004364D6">
        <w:rPr>
          <w:rFonts w:ascii="Arial" w:hAnsi="Arial" w:cs="Arial"/>
          <w:color w:val="000000"/>
          <w:sz w:val="24"/>
          <w:szCs w:val="24"/>
        </w:rPr>
        <w:t xml:space="preserve">, </w:t>
      </w:r>
      <w:r w:rsidRPr="00004CD5">
        <w:rPr>
          <w:rFonts w:ascii="Arial" w:hAnsi="Arial" w:cs="Arial"/>
          <w:color w:val="000000"/>
          <w:sz w:val="24"/>
          <w:szCs w:val="24"/>
        </w:rPr>
        <w:t xml:space="preserve">il leader è colui che ha dei seguaci, senza seguaci non ci possono essere </w:t>
      </w:r>
      <w:proofErr w:type="spellStart"/>
      <w:r w:rsidRPr="00004CD5">
        <w:rPr>
          <w:rFonts w:ascii="Arial" w:hAnsi="Arial" w:cs="Arial"/>
          <w:color w:val="000000"/>
          <w:sz w:val="24"/>
          <w:szCs w:val="24"/>
        </w:rPr>
        <w:t>leaders</w:t>
      </w:r>
      <w:proofErr w:type="spellEnd"/>
      <w:r w:rsidRPr="00004CD5">
        <w:rPr>
          <w:rFonts w:ascii="Arial" w:hAnsi="Arial" w:cs="Arial"/>
          <w:color w:val="000000"/>
          <w:sz w:val="24"/>
          <w:szCs w:val="24"/>
        </w:rPr>
        <w:t>.</w:t>
      </w:r>
    </w:p>
    <w:p w:rsidR="00111A34" w:rsidRPr="00004CD5" w:rsidRDefault="00111A34" w:rsidP="00111A34">
      <w:pPr>
        <w:spacing w:after="0" w:line="240" w:lineRule="auto"/>
        <w:ind w:left="709"/>
        <w:jc w:val="both"/>
        <w:rPr>
          <w:rFonts w:ascii="Arial" w:hAnsi="Arial" w:cs="Arial"/>
          <w:color w:val="000000"/>
          <w:sz w:val="24"/>
          <w:szCs w:val="24"/>
        </w:rPr>
      </w:pPr>
    </w:p>
    <w:p w:rsidR="00111A34" w:rsidRPr="00004CD5" w:rsidRDefault="00111A34" w:rsidP="00111A34">
      <w:pPr>
        <w:spacing w:after="0" w:line="240" w:lineRule="auto"/>
        <w:ind w:left="709"/>
        <w:jc w:val="both"/>
        <w:rPr>
          <w:rFonts w:ascii="Arial" w:hAnsi="Arial" w:cs="Arial"/>
          <w:color w:val="000000"/>
          <w:sz w:val="24"/>
          <w:szCs w:val="24"/>
        </w:rPr>
      </w:pPr>
    </w:p>
    <w:p w:rsidR="00111A34" w:rsidRPr="00134220" w:rsidRDefault="00111A34" w:rsidP="00111A34">
      <w:pPr>
        <w:spacing w:after="0" w:line="240" w:lineRule="auto"/>
        <w:jc w:val="both"/>
        <w:rPr>
          <w:rFonts w:ascii="Arial" w:hAnsi="Arial" w:cs="Arial"/>
          <w:color w:val="000000"/>
          <w:sz w:val="24"/>
          <w:szCs w:val="24"/>
        </w:rPr>
      </w:pPr>
    </w:p>
    <w:p w:rsidR="00111A34" w:rsidRPr="00D11DF8" w:rsidRDefault="00111A34" w:rsidP="00111A34">
      <w:pPr>
        <w:keepNext/>
        <w:spacing w:after="0" w:line="240" w:lineRule="auto"/>
        <w:ind w:left="708"/>
        <w:jc w:val="both"/>
        <w:rPr>
          <w:rFonts w:ascii="Arial" w:hAnsi="Arial" w:cs="Arial"/>
          <w:i/>
          <w:iCs/>
          <w:sz w:val="24"/>
          <w:szCs w:val="24"/>
        </w:rPr>
      </w:pPr>
      <w:r>
        <w:rPr>
          <w:rFonts w:ascii="Arial" w:hAnsi="Arial" w:cs="Arial"/>
          <w:color w:val="000000"/>
          <w:sz w:val="24"/>
          <w:szCs w:val="24"/>
        </w:rPr>
        <w:t>La forma di le</w:t>
      </w:r>
      <w:r w:rsidR="005025C7">
        <w:rPr>
          <w:rFonts w:ascii="Arial" w:hAnsi="Arial" w:cs="Arial"/>
          <w:color w:val="000000"/>
          <w:sz w:val="24"/>
          <w:szCs w:val="24"/>
        </w:rPr>
        <w:t xml:space="preserve">adership più diffusa denominata </w:t>
      </w:r>
      <w:r w:rsidR="004364D6">
        <w:rPr>
          <w:rFonts w:ascii="Arial" w:hAnsi="Arial" w:cs="Arial"/>
          <w:color w:val="000000"/>
          <w:sz w:val="24"/>
          <w:szCs w:val="24"/>
        </w:rPr>
        <w:t>“</w:t>
      </w:r>
      <w:proofErr w:type="spellStart"/>
      <w:r w:rsidRPr="00134220">
        <w:rPr>
          <w:rFonts w:ascii="Arial" w:hAnsi="Arial" w:cs="Arial"/>
          <w:i/>
          <w:iCs/>
          <w:sz w:val="24"/>
          <w:szCs w:val="24"/>
        </w:rPr>
        <w:t>employeeship</w:t>
      </w:r>
      <w:proofErr w:type="spellEnd"/>
      <w:r w:rsidR="004364D6">
        <w:rPr>
          <w:rFonts w:ascii="Arial" w:hAnsi="Arial" w:cs="Arial"/>
          <w:i/>
          <w:iCs/>
          <w:sz w:val="24"/>
          <w:szCs w:val="24"/>
        </w:rPr>
        <w:t>”</w:t>
      </w:r>
      <w:r>
        <w:rPr>
          <w:rFonts w:ascii="Arial" w:hAnsi="Arial" w:cs="Arial"/>
          <w:i/>
          <w:iCs/>
          <w:sz w:val="24"/>
          <w:szCs w:val="24"/>
        </w:rPr>
        <w:t>,</w:t>
      </w:r>
      <w:r>
        <w:rPr>
          <w:rFonts w:ascii="Arial" w:hAnsi="Arial" w:cs="Arial"/>
          <w:color w:val="000000"/>
          <w:sz w:val="24"/>
          <w:szCs w:val="24"/>
        </w:rPr>
        <w:t xml:space="preserve"> come è descritta sotto, è normalmente applicata in </w:t>
      </w:r>
      <w:proofErr w:type="spellStart"/>
      <w:r>
        <w:rPr>
          <w:rFonts w:ascii="Arial" w:hAnsi="Arial" w:cs="Arial"/>
          <w:color w:val="000000"/>
          <w:sz w:val="24"/>
          <w:szCs w:val="24"/>
        </w:rPr>
        <w:t>Uneba</w:t>
      </w:r>
      <w:proofErr w:type="spellEnd"/>
      <w:r>
        <w:rPr>
          <w:rFonts w:ascii="Arial" w:hAnsi="Arial" w:cs="Arial"/>
          <w:color w:val="000000"/>
          <w:sz w:val="24"/>
          <w:szCs w:val="24"/>
        </w:rPr>
        <w:t>.</w:t>
      </w:r>
    </w:p>
    <w:p w:rsidR="00111A34" w:rsidRPr="00134220" w:rsidRDefault="00111A34" w:rsidP="00111A34">
      <w:pPr>
        <w:spacing w:after="0" w:line="240" w:lineRule="auto"/>
        <w:jc w:val="both"/>
        <w:rPr>
          <w:rFonts w:ascii="Arial" w:hAnsi="Arial" w:cs="Arial"/>
          <w:color w:val="000000"/>
          <w:sz w:val="24"/>
          <w:szCs w:val="24"/>
        </w:rPr>
      </w:pPr>
    </w:p>
    <w:p w:rsidR="00111A34" w:rsidRPr="00134220" w:rsidRDefault="00111A34" w:rsidP="00111A34">
      <w:pPr>
        <w:spacing w:after="0" w:line="240" w:lineRule="auto"/>
        <w:jc w:val="both"/>
        <w:rPr>
          <w:rFonts w:ascii="Arial" w:hAnsi="Arial" w:cs="Arial"/>
          <w:color w:val="000000"/>
          <w:sz w:val="24"/>
          <w:szCs w:val="24"/>
        </w:rPr>
      </w:pPr>
    </w:p>
    <w:p w:rsidR="00111A34" w:rsidRPr="00134220" w:rsidRDefault="00111A34" w:rsidP="00111A34">
      <w:pPr>
        <w:keepNext/>
        <w:spacing w:after="0" w:line="240" w:lineRule="auto"/>
        <w:jc w:val="center"/>
        <w:rPr>
          <w:rFonts w:ascii="Arial" w:hAnsi="Arial" w:cs="Arial"/>
          <w:i/>
          <w:iCs/>
          <w:sz w:val="24"/>
          <w:szCs w:val="24"/>
        </w:rPr>
      </w:pPr>
    </w:p>
    <w:p w:rsidR="00111A34" w:rsidRPr="00134220" w:rsidRDefault="00D50425" w:rsidP="00111A34">
      <w:pPr>
        <w:keepNext/>
        <w:spacing w:after="0" w:line="240" w:lineRule="auto"/>
        <w:jc w:val="center"/>
        <w:rPr>
          <w:rFonts w:ascii="Arial" w:hAnsi="Arial" w:cs="Arial"/>
          <w:i/>
          <w:iCs/>
          <w:sz w:val="24"/>
          <w:szCs w:val="24"/>
        </w:rPr>
      </w:pPr>
      <w:r>
        <w:rPr>
          <w:rFonts w:ascii="Arial" w:hAnsi="Arial" w:cs="Arial"/>
          <w:i/>
          <w:iCs/>
          <w:noProof/>
          <w:sz w:val="24"/>
          <w:szCs w:val="24"/>
          <w:lang w:eastAsia="it-IT"/>
        </w:rPr>
        <w:pict>
          <v:shape id="_x0000_s1041" type="#_x0000_t32" style="position:absolute;left:0;text-align:left;margin-left:62.55pt;margin-top:13pt;width:0;height:57pt;z-index:251675648" o:connectortype="straight"/>
        </w:pict>
      </w:r>
      <w:r>
        <w:rPr>
          <w:rFonts w:ascii="Arial" w:hAnsi="Arial" w:cs="Arial"/>
          <w:i/>
          <w:iCs/>
          <w:noProof/>
          <w:sz w:val="24"/>
          <w:szCs w:val="24"/>
          <w:lang w:eastAsia="it-IT"/>
        </w:rPr>
        <w:pict>
          <v:shape id="_x0000_s1040" type="#_x0000_t32" style="position:absolute;left:0;text-align:left;margin-left:62.55pt;margin-top:13pt;width:364.5pt;height:0;flip:x;z-index:251674624" o:connectortype="straight"/>
        </w:pict>
      </w:r>
      <w:r>
        <w:rPr>
          <w:rFonts w:ascii="Arial" w:hAnsi="Arial" w:cs="Arial"/>
          <w:i/>
          <w:iCs/>
          <w:noProof/>
          <w:sz w:val="24"/>
          <w:szCs w:val="24"/>
          <w:lang w:eastAsia="it-IT"/>
        </w:rPr>
        <w:pict>
          <v:shape id="_x0000_s1039" type="#_x0000_t32" style="position:absolute;left:0;text-align:left;margin-left:427.05pt;margin-top:13pt;width:0;height:57pt;flip:y;z-index:251673600" o:connectortype="straight"/>
        </w:pict>
      </w:r>
    </w:p>
    <w:p w:rsidR="00111A34" w:rsidRPr="00134220" w:rsidRDefault="00D50425" w:rsidP="00111A34">
      <w:pPr>
        <w:keepNext/>
        <w:spacing w:after="0" w:line="240" w:lineRule="auto"/>
        <w:rPr>
          <w:rFonts w:ascii="Arial" w:hAnsi="Arial" w:cs="Arial"/>
          <w:sz w:val="24"/>
          <w:szCs w:val="24"/>
        </w:rPr>
      </w:pPr>
      <w:r>
        <w:rPr>
          <w:rFonts w:ascii="Arial" w:hAnsi="Arial" w:cs="Arial"/>
          <w:noProof/>
          <w:sz w:val="24"/>
          <w:szCs w:val="24"/>
          <w:lang w:eastAsia="it-IT"/>
        </w:rPr>
        <w:pict>
          <v:shape id="_x0000_s1042" type="#_x0000_t32" style="position:absolute;margin-left:62.55pt;margin-top:49.3pt;width:364.5pt;height:0;z-index:251676672" o:connectortype="straight"/>
        </w:pict>
      </w:r>
      <w:r w:rsidR="00111A34">
        <w:rPr>
          <w:rFonts w:ascii="Arial" w:hAnsi="Arial" w:cs="Arial"/>
          <w:noProof/>
          <w:sz w:val="24"/>
          <w:szCs w:val="24"/>
          <w:lang w:eastAsia="it-IT"/>
        </w:rPr>
        <w:drawing>
          <wp:inline distT="0" distB="0" distL="0" distR="0">
            <wp:extent cx="6124575" cy="3800475"/>
            <wp:effectExtent l="0" t="0" r="0" b="0"/>
            <wp:docPr id="2" name="Oggetto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4926012"/>
                      <a:chOff x="1219200" y="1306513"/>
                      <a:chExt cx="7924800" cy="4926012"/>
                    </a:xfrm>
                  </a:grpSpPr>
                  <a:sp>
                    <a:nvSpPr>
                      <a:cNvPr id="21508" name="Text Box 1028"/>
                      <a:cNvSpPr txBox="1">
                        <a:spLocks noChangeArrowheads="1"/>
                      </a:cNvSpPr>
                    </a:nvSpPr>
                    <a:spPr bwMode="auto">
                      <a:xfrm>
                        <a:off x="1279525" y="1306513"/>
                        <a:ext cx="7864475" cy="701675"/>
                      </a:xfrm>
                      <a:prstGeom prst="rect">
                        <a:avLst/>
                      </a:prstGeom>
                      <a:noFill/>
                      <a:ln w="9525">
                        <a:noFill/>
                        <a:miter lim="800000"/>
                        <a:headEnd/>
                        <a:tailEn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r>
                            <a:rPr lang="it-IT" i="0"/>
                            <a:t>L’</a:t>
                          </a:r>
                          <a:r>
                            <a:rPr lang="it-IT"/>
                            <a:t>employeeship</a:t>
                          </a:r>
                          <a:r>
                            <a:rPr lang="it-IT" i="0"/>
                            <a:t> è la </a:t>
                          </a:r>
                          <a:r>
                            <a:rPr lang="it-IT"/>
                            <a:t>leadership diffusa</a:t>
                          </a:r>
                          <a:r>
                            <a:rPr lang="it-IT" i="0"/>
                            <a:t> a tutti i livelli dell’organizzazione</a:t>
                          </a:r>
                        </a:p>
                      </a:txBody>
                      <a:useSpRect/>
                    </a:txSp>
                  </a:sp>
                  <a:sp>
                    <a:nvSpPr>
                      <a:cNvPr id="21510" name="Line 1030"/>
                      <a:cNvSpPr>
                        <a:spLocks noChangeShapeType="1"/>
                      </a:cNvSpPr>
                    </a:nvSpPr>
                    <a:spPr bwMode="auto">
                      <a:xfrm>
                        <a:off x="5105400" y="2057400"/>
                        <a:ext cx="0" cy="304800"/>
                      </a:xfrm>
                      <a:prstGeom prst="line">
                        <a:avLst/>
                      </a:prstGeom>
                      <a:noFill/>
                      <a:ln w="9525">
                        <a:solidFill>
                          <a:srgbClr val="800000"/>
                        </a:solidFill>
                        <a:round/>
                        <a:headEnd/>
                        <a:tailEnd type="triangle" w="med" len="me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endParaRPr lang="it-IT"/>
                        </a:p>
                      </a:txBody>
                      <a:useSpRect/>
                    </a:txSp>
                  </a:sp>
                  <a:sp>
                    <a:nvSpPr>
                      <a:cNvPr id="21511" name="Text Box 1031"/>
                      <a:cNvSpPr txBox="1">
                        <a:spLocks noChangeArrowheads="1"/>
                      </a:cNvSpPr>
                    </a:nvSpPr>
                    <a:spPr bwMode="auto">
                      <a:xfrm>
                        <a:off x="1981200" y="2513013"/>
                        <a:ext cx="6248400" cy="925512"/>
                      </a:xfrm>
                      <a:prstGeom prst="rect">
                        <a:avLst/>
                      </a:prstGeom>
                      <a:noFill/>
                      <a:ln w="9525">
                        <a:solidFill>
                          <a:srgbClr val="800000"/>
                        </a:solidFill>
                        <a:miter lim="800000"/>
                        <a:headEnd/>
                        <a:tailEn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r>
                            <a:rPr lang="it-IT" sz="1800" i="0" dirty="0"/>
                            <a:t>Tutti i membri dell’organizzazione devono poter dare il loro contributo all’organizzazione, essendo consci e partecipi di 3 valenze culturali fondamentali</a:t>
                          </a:r>
                        </a:p>
                      </a:txBody>
                      <a:useSpRect/>
                    </a:txSp>
                  </a:sp>
                  <a:sp>
                    <a:nvSpPr>
                      <a:cNvPr id="21512" name="Line 1032"/>
                      <a:cNvSpPr>
                        <a:spLocks noChangeShapeType="1"/>
                      </a:cNvSpPr>
                    </a:nvSpPr>
                    <a:spPr bwMode="auto">
                      <a:xfrm flipH="1">
                        <a:off x="2895600" y="3429000"/>
                        <a:ext cx="1600200" cy="304800"/>
                      </a:xfrm>
                      <a:prstGeom prst="line">
                        <a:avLst/>
                      </a:prstGeom>
                      <a:noFill/>
                      <a:ln w="9525">
                        <a:solidFill>
                          <a:srgbClr val="800000"/>
                        </a:solidFill>
                        <a:round/>
                        <a:headEnd/>
                        <a:tailEnd type="triangle" w="med" len="me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endParaRPr lang="it-IT"/>
                        </a:p>
                      </a:txBody>
                      <a:useSpRect/>
                    </a:txSp>
                  </a:sp>
                  <a:sp>
                    <a:nvSpPr>
                      <a:cNvPr id="21513" name="Text Box 1033"/>
                      <a:cNvSpPr txBox="1">
                        <a:spLocks noChangeArrowheads="1"/>
                      </a:cNvSpPr>
                    </a:nvSpPr>
                    <a:spPr bwMode="auto">
                      <a:xfrm>
                        <a:off x="1219200" y="3810000"/>
                        <a:ext cx="2606675" cy="2178050"/>
                      </a:xfrm>
                      <a:prstGeom prst="rect">
                        <a:avLst/>
                      </a:prstGeom>
                      <a:noFill/>
                      <a:ln w="9525">
                        <a:solidFill>
                          <a:srgbClr val="800000"/>
                        </a:solidFill>
                        <a:miter lim="800000"/>
                        <a:headEnd/>
                        <a:tailEn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r>
                            <a:rPr lang="it-IT" i="0"/>
                            <a:t>Responsabilità</a:t>
                          </a:r>
                        </a:p>
                        <a:p>
                          <a:pPr algn="l"/>
                          <a:endParaRPr lang="it-IT" i="0"/>
                        </a:p>
                        <a:p>
                          <a:pPr algn="just"/>
                          <a:r>
                            <a:rPr lang="it-IT" sz="1600" i="0"/>
                            <a:t>Capacità di farsi carico delle proprie azioni nella consapevolezza di poter incidere sulle cose in prima persona, con sollecitudine e maturità</a:t>
                          </a:r>
                        </a:p>
                      </a:txBody>
                      <a:useSpRect/>
                    </a:txSp>
                  </a:sp>
                  <a:sp>
                    <a:nvSpPr>
                      <a:cNvPr id="21514" name="Line 1034"/>
                      <a:cNvSpPr>
                        <a:spLocks noChangeShapeType="1"/>
                      </a:cNvSpPr>
                    </a:nvSpPr>
                    <a:spPr bwMode="auto">
                      <a:xfrm>
                        <a:off x="4648200" y="3429000"/>
                        <a:ext cx="0" cy="381000"/>
                      </a:xfrm>
                      <a:prstGeom prst="line">
                        <a:avLst/>
                      </a:prstGeom>
                      <a:noFill/>
                      <a:ln w="9525">
                        <a:solidFill>
                          <a:srgbClr val="800000"/>
                        </a:solidFill>
                        <a:round/>
                        <a:headEnd/>
                        <a:tailEnd type="triangle" w="med" len="me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endParaRPr lang="it-IT"/>
                        </a:p>
                      </a:txBody>
                      <a:useSpRect/>
                    </a:txSp>
                  </a:sp>
                  <a:sp>
                    <a:nvSpPr>
                      <a:cNvPr id="21515" name="Text Box 1035"/>
                      <a:cNvSpPr txBox="1">
                        <a:spLocks noChangeArrowheads="1"/>
                      </a:cNvSpPr>
                    </a:nvSpPr>
                    <a:spPr bwMode="auto">
                      <a:xfrm>
                        <a:off x="3962400" y="3810000"/>
                        <a:ext cx="2454275" cy="2422525"/>
                      </a:xfrm>
                      <a:prstGeom prst="rect">
                        <a:avLst/>
                      </a:prstGeom>
                      <a:noFill/>
                      <a:ln w="9525">
                        <a:solidFill>
                          <a:srgbClr val="800000"/>
                        </a:solidFill>
                        <a:miter lim="800000"/>
                        <a:headEnd/>
                        <a:tailEn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r>
                            <a:rPr lang="it-IT" i="0" dirty="0"/>
                            <a:t>Iniziativa</a:t>
                          </a:r>
                        </a:p>
                        <a:p>
                          <a:pPr algn="l"/>
                          <a:endParaRPr lang="it-IT" i="0" dirty="0"/>
                        </a:p>
                        <a:p>
                          <a:pPr algn="just"/>
                          <a:r>
                            <a:rPr lang="it-IT" sz="1600" i="0" dirty="0"/>
                            <a:t>Volontà di ogni individuo di lavorare per il raggiungimento degli obiettivi che ci si è posti, attraverso un processo di miglioramento continuo</a:t>
                          </a:r>
                        </a:p>
                      </a:txBody>
                      <a:useSpRect/>
                    </a:txSp>
                  </a:sp>
                  <a:sp>
                    <a:nvSpPr>
                      <a:cNvPr id="21516" name="Line 1036"/>
                      <a:cNvSpPr>
                        <a:spLocks noChangeShapeType="1"/>
                      </a:cNvSpPr>
                    </a:nvSpPr>
                    <a:spPr bwMode="auto">
                      <a:xfrm>
                        <a:off x="4953000" y="3429000"/>
                        <a:ext cx="2209800" cy="304800"/>
                      </a:xfrm>
                      <a:prstGeom prst="line">
                        <a:avLst/>
                      </a:prstGeom>
                      <a:noFill/>
                      <a:ln w="9525">
                        <a:solidFill>
                          <a:srgbClr val="800000"/>
                        </a:solidFill>
                        <a:round/>
                        <a:headEnd/>
                        <a:tailEnd type="triangle" w="med" len="me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endParaRPr lang="it-IT"/>
                        </a:p>
                      </a:txBody>
                      <a:useSpRect/>
                    </a:txSp>
                  </a:sp>
                  <a:sp>
                    <a:nvSpPr>
                      <a:cNvPr id="21517" name="Text Box 1037"/>
                      <a:cNvSpPr txBox="1">
                        <a:spLocks noChangeArrowheads="1"/>
                      </a:cNvSpPr>
                    </a:nvSpPr>
                    <a:spPr bwMode="auto">
                      <a:xfrm>
                        <a:off x="6858000" y="3886200"/>
                        <a:ext cx="1997075" cy="1689100"/>
                      </a:xfrm>
                      <a:prstGeom prst="rect">
                        <a:avLst/>
                      </a:prstGeom>
                      <a:noFill/>
                      <a:ln w="9525">
                        <a:solidFill>
                          <a:srgbClr val="800000"/>
                        </a:solidFill>
                        <a:miter lim="800000"/>
                        <a:headEnd/>
                        <a:tailEnd/>
                      </a:ln>
                    </a:spPr>
                    <a:txSp>
                      <a:txBody>
                        <a:bodyPr>
                          <a:spAutoFit/>
                        </a:bodyPr>
                        <a:lstStyle>
                          <a:defPPr>
                            <a:defRPr lang="en-US"/>
                          </a:defPPr>
                          <a:lvl1pPr algn="ctr" rtl="0" eaLnBrk="0" fontAlgn="base" hangingPunct="0">
                            <a:spcBef>
                              <a:spcPct val="0"/>
                            </a:spcBef>
                            <a:spcAft>
                              <a:spcPct val="0"/>
                            </a:spcAft>
                            <a:defRPr sz="2000" i="1" kern="1200">
                              <a:solidFill>
                                <a:srgbClr val="5F5F5F"/>
                              </a:solidFill>
                              <a:latin typeface="Arial" charset="0"/>
                              <a:ea typeface="+mn-ea"/>
                              <a:cs typeface="+mn-cs"/>
                            </a:defRPr>
                          </a:lvl1pPr>
                          <a:lvl2pPr marL="457200" algn="ctr" rtl="0" eaLnBrk="0" fontAlgn="base" hangingPunct="0">
                            <a:spcBef>
                              <a:spcPct val="0"/>
                            </a:spcBef>
                            <a:spcAft>
                              <a:spcPct val="0"/>
                            </a:spcAft>
                            <a:defRPr sz="2000" i="1" kern="1200">
                              <a:solidFill>
                                <a:srgbClr val="5F5F5F"/>
                              </a:solidFill>
                              <a:latin typeface="Arial" charset="0"/>
                              <a:ea typeface="+mn-ea"/>
                              <a:cs typeface="+mn-cs"/>
                            </a:defRPr>
                          </a:lvl2pPr>
                          <a:lvl3pPr marL="914400" algn="ctr" rtl="0" eaLnBrk="0" fontAlgn="base" hangingPunct="0">
                            <a:spcBef>
                              <a:spcPct val="0"/>
                            </a:spcBef>
                            <a:spcAft>
                              <a:spcPct val="0"/>
                            </a:spcAft>
                            <a:defRPr sz="2000" i="1" kern="1200">
                              <a:solidFill>
                                <a:srgbClr val="5F5F5F"/>
                              </a:solidFill>
                              <a:latin typeface="Arial" charset="0"/>
                              <a:ea typeface="+mn-ea"/>
                              <a:cs typeface="+mn-cs"/>
                            </a:defRPr>
                          </a:lvl3pPr>
                          <a:lvl4pPr marL="1371600" algn="ctr" rtl="0" eaLnBrk="0" fontAlgn="base" hangingPunct="0">
                            <a:spcBef>
                              <a:spcPct val="0"/>
                            </a:spcBef>
                            <a:spcAft>
                              <a:spcPct val="0"/>
                            </a:spcAft>
                            <a:defRPr sz="2000" i="1" kern="1200">
                              <a:solidFill>
                                <a:srgbClr val="5F5F5F"/>
                              </a:solidFill>
                              <a:latin typeface="Arial" charset="0"/>
                              <a:ea typeface="+mn-ea"/>
                              <a:cs typeface="+mn-cs"/>
                            </a:defRPr>
                          </a:lvl4pPr>
                          <a:lvl5pPr marL="1828800" algn="ctr" rtl="0" eaLnBrk="0" fontAlgn="base" hangingPunct="0">
                            <a:spcBef>
                              <a:spcPct val="0"/>
                            </a:spcBef>
                            <a:spcAft>
                              <a:spcPct val="0"/>
                            </a:spcAft>
                            <a:defRPr sz="2000" i="1" kern="1200">
                              <a:solidFill>
                                <a:srgbClr val="5F5F5F"/>
                              </a:solidFill>
                              <a:latin typeface="Arial" charset="0"/>
                              <a:ea typeface="+mn-ea"/>
                              <a:cs typeface="+mn-cs"/>
                            </a:defRPr>
                          </a:lvl5pPr>
                          <a:lvl6pPr marL="2286000" algn="l" defTabSz="914400" rtl="0" eaLnBrk="1" latinLnBrk="0" hangingPunct="1">
                            <a:defRPr sz="2000" i="1" kern="1200">
                              <a:solidFill>
                                <a:srgbClr val="5F5F5F"/>
                              </a:solidFill>
                              <a:latin typeface="Arial" charset="0"/>
                              <a:ea typeface="+mn-ea"/>
                              <a:cs typeface="+mn-cs"/>
                            </a:defRPr>
                          </a:lvl6pPr>
                          <a:lvl7pPr marL="2743200" algn="l" defTabSz="914400" rtl="0" eaLnBrk="1" latinLnBrk="0" hangingPunct="1">
                            <a:defRPr sz="2000" i="1" kern="1200">
                              <a:solidFill>
                                <a:srgbClr val="5F5F5F"/>
                              </a:solidFill>
                              <a:latin typeface="Arial" charset="0"/>
                              <a:ea typeface="+mn-ea"/>
                              <a:cs typeface="+mn-cs"/>
                            </a:defRPr>
                          </a:lvl7pPr>
                          <a:lvl8pPr marL="3200400" algn="l" defTabSz="914400" rtl="0" eaLnBrk="1" latinLnBrk="0" hangingPunct="1">
                            <a:defRPr sz="2000" i="1" kern="1200">
                              <a:solidFill>
                                <a:srgbClr val="5F5F5F"/>
                              </a:solidFill>
                              <a:latin typeface="Arial" charset="0"/>
                              <a:ea typeface="+mn-ea"/>
                              <a:cs typeface="+mn-cs"/>
                            </a:defRPr>
                          </a:lvl8pPr>
                          <a:lvl9pPr marL="3657600" algn="l" defTabSz="914400" rtl="0" eaLnBrk="1" latinLnBrk="0" hangingPunct="1">
                            <a:defRPr sz="2000" i="1" kern="1200">
                              <a:solidFill>
                                <a:srgbClr val="5F5F5F"/>
                              </a:solidFill>
                              <a:latin typeface="Arial" charset="0"/>
                              <a:ea typeface="+mn-ea"/>
                              <a:cs typeface="+mn-cs"/>
                            </a:defRPr>
                          </a:lvl9pPr>
                        </a:lstStyle>
                        <a:p>
                          <a:r>
                            <a:rPr lang="it-IT" i="0"/>
                            <a:t>Lealtà</a:t>
                          </a:r>
                        </a:p>
                        <a:p>
                          <a:pPr algn="l"/>
                          <a:endParaRPr lang="it-IT" i="0"/>
                        </a:p>
                        <a:p>
                          <a:pPr algn="just"/>
                          <a:r>
                            <a:rPr lang="it-IT" sz="1600" i="0"/>
                            <a:t>Condivisione di valori e di un riferimento etico profondo</a:t>
                          </a:r>
                        </a:p>
                      </a:txBody>
                      <a:useSpRect/>
                    </a:txSp>
                  </a:sp>
                </lc:lockedCanvas>
              </a:graphicData>
            </a:graphic>
          </wp:inline>
        </w:drawing>
      </w:r>
    </w:p>
    <w:p w:rsidR="00111A34" w:rsidRPr="00134220" w:rsidRDefault="00111A34" w:rsidP="00111A34">
      <w:pPr>
        <w:rPr>
          <w:rFonts w:ascii="Arial" w:hAnsi="Arial" w:cs="Arial"/>
          <w:sz w:val="24"/>
          <w:szCs w:val="24"/>
        </w:rPr>
      </w:pPr>
    </w:p>
    <w:p w:rsidR="00111A34" w:rsidRDefault="00111A34" w:rsidP="00111A34">
      <w:pPr>
        <w:spacing w:before="100" w:beforeAutospacing="1" w:after="0" w:line="240" w:lineRule="auto"/>
        <w:ind w:left="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Il costo annuale di associazione ad </w:t>
      </w:r>
      <w:proofErr w:type="spellStart"/>
      <w:r>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 xml:space="preserve"> Liguria per il 2011 è il seguente rapportato alla tipologia di struttura:</w:t>
      </w:r>
    </w:p>
    <w:p w:rsidR="00111A34" w:rsidRDefault="00111A34" w:rsidP="00111A34">
      <w:pPr>
        <w:numPr>
          <w:ilvl w:val="0"/>
          <w:numId w:val="5"/>
        </w:numPr>
        <w:spacing w:before="100" w:beforeAutospacing="1"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scuole materne, </w:t>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t>€   80</w:t>
      </w:r>
    </w:p>
    <w:p w:rsidR="00111A34" w:rsidRDefault="00111A34" w:rsidP="00111A34">
      <w:pPr>
        <w:numPr>
          <w:ilvl w:val="0"/>
          <w:numId w:val="5"/>
        </w:num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istituti fino a 50 assistiti,</w:t>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t>€ 230</w:t>
      </w:r>
    </w:p>
    <w:p w:rsidR="00111A34" w:rsidRDefault="00111A34" w:rsidP="00111A34">
      <w:pPr>
        <w:numPr>
          <w:ilvl w:val="0"/>
          <w:numId w:val="5"/>
        </w:num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istituti da 50 a 100 assistiti,</w:t>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t>€ 265</w:t>
      </w:r>
    </w:p>
    <w:p w:rsidR="00111A34" w:rsidRDefault="00111A34" w:rsidP="00111A34">
      <w:pPr>
        <w:numPr>
          <w:ilvl w:val="0"/>
          <w:numId w:val="5"/>
        </w:num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istituti da 100 a 200 assistiti,</w:t>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t>€ 470</w:t>
      </w:r>
    </w:p>
    <w:p w:rsidR="00111A34" w:rsidRDefault="00111A34" w:rsidP="00111A34">
      <w:pPr>
        <w:numPr>
          <w:ilvl w:val="0"/>
          <w:numId w:val="5"/>
        </w:num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istituti con oltre 200 assistiti,</w:t>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t>€ 540</w:t>
      </w:r>
    </w:p>
    <w:p w:rsidR="00111A34" w:rsidRDefault="00111A34" w:rsidP="00111A34">
      <w:pPr>
        <w:numPr>
          <w:ilvl w:val="0"/>
          <w:numId w:val="5"/>
        </w:num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sostenitori,</w:t>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r>
      <w:r>
        <w:rPr>
          <w:rFonts w:ascii="Arial" w:eastAsia="Times New Roman" w:hAnsi="Arial" w:cs="Arial"/>
          <w:color w:val="000000"/>
          <w:sz w:val="24"/>
          <w:szCs w:val="24"/>
          <w:lang w:eastAsia="it-IT"/>
        </w:rPr>
        <w:tab/>
        <w:t>€ 850</w:t>
      </w:r>
    </w:p>
    <w:p w:rsidR="00111A34" w:rsidRDefault="00111A34" w:rsidP="00111A34">
      <w:pPr>
        <w:spacing w:after="0" w:line="240" w:lineRule="auto"/>
        <w:ind w:left="720"/>
        <w:rPr>
          <w:rFonts w:ascii="Arial" w:eastAsia="Times New Roman" w:hAnsi="Arial" w:cs="Arial"/>
          <w:color w:val="000000"/>
          <w:sz w:val="24"/>
          <w:szCs w:val="24"/>
          <w:lang w:eastAsia="it-IT"/>
        </w:rPr>
      </w:pPr>
    </w:p>
    <w:p w:rsidR="00111A34" w:rsidRDefault="00111A34" w:rsidP="00111A34">
      <w:pPr>
        <w:spacing w:after="0" w:line="240" w:lineRule="auto"/>
        <w:ind w:left="72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La maggioranza dei soci di </w:t>
      </w:r>
      <w:proofErr w:type="spellStart"/>
      <w:r>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 xml:space="preserve"> Liguria rientrano nelle fasce da € 230 e € 265.</w:t>
      </w:r>
    </w:p>
    <w:p w:rsidR="00111A34" w:rsidRDefault="00111A34" w:rsidP="00111A34">
      <w:pPr>
        <w:spacing w:after="0" w:line="240" w:lineRule="auto"/>
        <w:ind w:left="720"/>
        <w:jc w:val="both"/>
        <w:rPr>
          <w:rFonts w:ascii="Arial" w:eastAsia="Times New Roman" w:hAnsi="Arial" w:cs="Arial"/>
          <w:color w:val="000000"/>
          <w:sz w:val="24"/>
          <w:szCs w:val="24"/>
          <w:lang w:eastAsia="it-IT"/>
        </w:rPr>
      </w:pPr>
    </w:p>
    <w:p w:rsidR="00111A34" w:rsidRDefault="00111A34" w:rsidP="00111A34">
      <w:pPr>
        <w:spacing w:after="0" w:line="240" w:lineRule="auto"/>
        <w:ind w:left="72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quote sopra descritte includono la parte di spettanza dell’</w:t>
      </w:r>
      <w:proofErr w:type="spellStart"/>
      <w:r>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 xml:space="preserve"> nazionale, mentre la restante (mediamente meno del 50 %) resta a </w:t>
      </w:r>
      <w:proofErr w:type="spellStart"/>
      <w:r>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 xml:space="preserve"> Liguria per le spese relative alla gestione della rappresentatività ligure.</w:t>
      </w:r>
    </w:p>
    <w:p w:rsidR="00111A34" w:rsidRPr="00134220" w:rsidRDefault="00111A34" w:rsidP="00111A34">
      <w:pPr>
        <w:spacing w:after="0" w:line="240" w:lineRule="auto"/>
        <w:ind w:left="720"/>
        <w:jc w:val="both"/>
        <w:rPr>
          <w:rFonts w:ascii="Arial" w:eastAsia="Times New Roman" w:hAnsi="Arial" w:cs="Arial"/>
          <w:color w:val="000000"/>
          <w:sz w:val="24"/>
          <w:szCs w:val="24"/>
          <w:lang w:eastAsia="it-IT"/>
        </w:rPr>
      </w:pPr>
    </w:p>
    <w:p w:rsidR="00111A34" w:rsidRPr="00134220" w:rsidRDefault="00111A34" w:rsidP="00111A34">
      <w:pPr>
        <w:spacing w:after="0" w:line="240" w:lineRule="auto"/>
        <w:ind w:left="360"/>
        <w:jc w:val="both"/>
        <w:rPr>
          <w:rFonts w:ascii="Arial" w:hAnsi="Arial" w:cs="Arial"/>
          <w:sz w:val="24"/>
          <w:szCs w:val="24"/>
        </w:rPr>
      </w:pPr>
    </w:p>
    <w:p w:rsidR="00111A34" w:rsidRPr="003B0099" w:rsidRDefault="00111A34" w:rsidP="00111A34">
      <w:pPr>
        <w:pStyle w:val="Paragrafoelenco"/>
        <w:numPr>
          <w:ilvl w:val="0"/>
          <w:numId w:val="1"/>
        </w:numPr>
        <w:spacing w:before="100" w:beforeAutospacing="1" w:after="0" w:line="240" w:lineRule="auto"/>
        <w:jc w:val="both"/>
        <w:rPr>
          <w:rFonts w:ascii="Arial" w:eastAsia="Times New Roman" w:hAnsi="Arial" w:cs="Arial"/>
          <w:i/>
          <w:color w:val="000000"/>
          <w:sz w:val="24"/>
          <w:szCs w:val="24"/>
          <w:lang w:eastAsia="it-IT"/>
        </w:rPr>
      </w:pPr>
      <w:r w:rsidRPr="00E76B01">
        <w:rPr>
          <w:rFonts w:ascii="Arial" w:hAnsi="Arial" w:cs="Arial"/>
          <w:b/>
          <w:i/>
          <w:iCs/>
          <w:sz w:val="24"/>
          <w:szCs w:val="24"/>
          <w:u w:val="single"/>
        </w:rPr>
        <w:lastRenderedPageBreak/>
        <w:t>l’immagine</w:t>
      </w:r>
      <w:r w:rsidRPr="003B0099">
        <w:rPr>
          <w:rFonts w:ascii="Arial" w:hAnsi="Arial" w:cs="Arial"/>
          <w:i/>
          <w:sz w:val="24"/>
          <w:szCs w:val="24"/>
        </w:rPr>
        <w:t>, ovvero la rappresentazione mentale di una realtà come viene proposta dall’organizzazione no profit e come viene percepita dall’utente.</w:t>
      </w:r>
      <w:r w:rsidRPr="00BD1B84">
        <w:rPr>
          <w:rFonts w:ascii="Arial" w:hAnsi="Arial" w:cs="Arial"/>
          <w:sz w:val="24"/>
          <w:szCs w:val="24"/>
        </w:rPr>
        <w:t xml:space="preserve"> </w:t>
      </w:r>
      <w:r w:rsidRPr="003B0099">
        <w:rPr>
          <w:rFonts w:ascii="Arial" w:hAnsi="Arial" w:cs="Arial"/>
          <w:i/>
          <w:sz w:val="24"/>
          <w:szCs w:val="24"/>
        </w:rPr>
        <w:t>Tali discrepanze</w:t>
      </w:r>
      <w:r w:rsidRPr="00BD1B84">
        <w:rPr>
          <w:rFonts w:ascii="Arial" w:hAnsi="Arial" w:cs="Arial"/>
          <w:sz w:val="24"/>
          <w:szCs w:val="24"/>
        </w:rPr>
        <w:t xml:space="preserve"> </w:t>
      </w:r>
      <w:r w:rsidRPr="003B0099">
        <w:rPr>
          <w:rFonts w:ascii="Arial" w:hAnsi="Arial" w:cs="Arial"/>
          <w:i/>
          <w:sz w:val="24"/>
          <w:szCs w:val="24"/>
        </w:rPr>
        <w:t xml:space="preserve">possono dare luogo a problemi di struttura, di raggiungimento di un certo target di utenza, etc. </w:t>
      </w:r>
    </w:p>
    <w:p w:rsidR="00111A34" w:rsidRPr="003B0099" w:rsidRDefault="00111A34" w:rsidP="00111A34">
      <w:pPr>
        <w:pStyle w:val="Paragrafoelenco"/>
        <w:spacing w:before="100" w:beforeAutospacing="1" w:after="0" w:line="240" w:lineRule="auto"/>
        <w:jc w:val="both"/>
        <w:rPr>
          <w:rFonts w:ascii="Arial" w:hAnsi="Arial" w:cs="Arial"/>
          <w:iCs/>
          <w:sz w:val="24"/>
          <w:szCs w:val="24"/>
        </w:rPr>
      </w:pPr>
      <w:r>
        <w:rPr>
          <w:rFonts w:ascii="Arial" w:hAnsi="Arial" w:cs="Arial"/>
          <w:iCs/>
          <w:sz w:val="24"/>
          <w:szCs w:val="24"/>
        </w:rPr>
        <w:t xml:space="preserve">La rappresentazione mentale di </w:t>
      </w:r>
      <w:proofErr w:type="spellStart"/>
      <w:r>
        <w:rPr>
          <w:rFonts w:ascii="Arial" w:hAnsi="Arial" w:cs="Arial"/>
          <w:iCs/>
          <w:sz w:val="24"/>
          <w:szCs w:val="24"/>
        </w:rPr>
        <w:t>Uneba</w:t>
      </w:r>
      <w:proofErr w:type="spellEnd"/>
      <w:r>
        <w:rPr>
          <w:rFonts w:ascii="Arial" w:hAnsi="Arial" w:cs="Arial"/>
          <w:iCs/>
          <w:sz w:val="24"/>
          <w:szCs w:val="24"/>
        </w:rPr>
        <w:t xml:space="preserve"> è nella sua stessa storia.</w:t>
      </w:r>
    </w:p>
    <w:p w:rsidR="00111A34" w:rsidRDefault="00111A34" w:rsidP="00111A34">
      <w:pPr>
        <w:spacing w:after="0" w:line="240" w:lineRule="auto"/>
        <w:ind w:left="708"/>
        <w:jc w:val="both"/>
        <w:rPr>
          <w:rFonts w:ascii="Arial" w:eastAsia="Times New Roman" w:hAnsi="Arial" w:cs="Arial"/>
          <w:color w:val="000000"/>
          <w:sz w:val="24"/>
          <w:szCs w:val="24"/>
          <w:lang w:eastAsia="it-IT"/>
        </w:rPr>
      </w:pPr>
    </w:p>
    <w:p w:rsidR="00111A34" w:rsidRPr="00134220" w:rsidRDefault="00111A34" w:rsidP="00111A34">
      <w:pPr>
        <w:spacing w:after="0" w:line="240" w:lineRule="auto"/>
        <w:ind w:left="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L’</w:t>
      </w:r>
      <w:proofErr w:type="spellStart"/>
      <w:r w:rsidRPr="00134220">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 xml:space="preserve"> fu costituita nel 1950 a Milano</w:t>
      </w:r>
      <w:r w:rsidRPr="00134220">
        <w:rPr>
          <w:rFonts w:ascii="Arial" w:eastAsia="Times New Roman" w:hAnsi="Arial" w:cs="Arial"/>
          <w:color w:val="000000"/>
          <w:sz w:val="24"/>
          <w:szCs w:val="24"/>
          <w:lang w:eastAsia="it-IT"/>
        </w:rPr>
        <w:t xml:space="preserve"> per iniziativa dell’Istituto Cattolico di Attività Sociali (ICAS) e di alcune opere assistenziali caritative di ispirazione cattolica. Si decise infatti di dar vita ad una associazione che rappresentasse e tutelasse le iniziative di assistenza e beneficienza nella loro opera di accoglienza delle persone più deboli ed emarginate.</w:t>
      </w:r>
    </w:p>
    <w:p w:rsidR="00111A34" w:rsidRPr="00134220" w:rsidRDefault="00111A34" w:rsidP="00111A34">
      <w:pPr>
        <w:spacing w:before="100" w:beforeAutospacing="1" w:after="0" w:line="240" w:lineRule="auto"/>
        <w:ind w:left="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 xml:space="preserve">Si è sviluppata per impulso dell’arcivescovo di Milano </w:t>
      </w:r>
      <w:hyperlink r:id="rId16" w:tgtFrame="_blank" w:tooltip="chi è? (da wikipedia)" w:history="1">
        <w:r w:rsidRPr="00134220">
          <w:rPr>
            <w:rFonts w:ascii="Arial" w:eastAsia="Times New Roman" w:hAnsi="Arial" w:cs="Arial"/>
            <w:color w:val="000000"/>
            <w:sz w:val="24"/>
            <w:szCs w:val="24"/>
            <w:lang w:eastAsia="it-IT"/>
          </w:rPr>
          <w:t>Giovanni Battista Montini</w:t>
        </w:r>
      </w:hyperlink>
      <w:r w:rsidRPr="00134220">
        <w:rPr>
          <w:rFonts w:ascii="Arial" w:eastAsia="Times New Roman" w:hAnsi="Arial" w:cs="Arial"/>
          <w:color w:val="000000"/>
          <w:sz w:val="24"/>
          <w:szCs w:val="24"/>
          <w:lang w:eastAsia="it-IT"/>
        </w:rPr>
        <w:t xml:space="preserve"> che continuò a sostenere l’</w:t>
      </w:r>
      <w:proofErr w:type="spellStart"/>
      <w:r w:rsidRPr="00134220">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 xml:space="preserve"> anche quando divenne Papa Paolo </w:t>
      </w:r>
      <w:proofErr w:type="spellStart"/>
      <w:r w:rsidRPr="00134220">
        <w:rPr>
          <w:rFonts w:ascii="Arial" w:eastAsia="Times New Roman" w:hAnsi="Arial" w:cs="Arial"/>
          <w:color w:val="000000"/>
          <w:sz w:val="24"/>
          <w:szCs w:val="24"/>
          <w:lang w:eastAsia="it-IT"/>
        </w:rPr>
        <w:t>VI</w:t>
      </w:r>
      <w:proofErr w:type="spellEnd"/>
      <w:r w:rsidRPr="00134220">
        <w:rPr>
          <w:rFonts w:ascii="Arial" w:eastAsia="Times New Roman" w:hAnsi="Arial" w:cs="Arial"/>
          <w:color w:val="000000"/>
          <w:sz w:val="24"/>
          <w:szCs w:val="24"/>
          <w:lang w:eastAsia="it-IT"/>
        </w:rPr>
        <w:t>. Anche i suoi successori hanno sempre espresso sostegno e stima per l’</w:t>
      </w:r>
      <w:proofErr w:type="spellStart"/>
      <w:r w:rsidRPr="00134220">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w:t>
      </w:r>
    </w:p>
    <w:p w:rsidR="00111A34" w:rsidRPr="00134220" w:rsidRDefault="00111A34" w:rsidP="00111A34">
      <w:pPr>
        <w:spacing w:before="100" w:beforeAutospacing="1" w:after="0" w:line="240" w:lineRule="auto"/>
        <w:ind w:left="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 xml:space="preserve">L’acronimo </w:t>
      </w:r>
      <w:proofErr w:type="spellStart"/>
      <w:r w:rsidRPr="00134220">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 xml:space="preserve"> originariamente stava per “Unione Nazionale Enti di Beneficenza e Assistenza”. In seguito il nome fu cambiato per l’attuale </w:t>
      </w:r>
      <w:r w:rsidRPr="00134220">
        <w:rPr>
          <w:rFonts w:ascii="Arial" w:eastAsia="Times New Roman" w:hAnsi="Arial" w:cs="Arial"/>
          <w:bCs/>
          <w:color w:val="000000"/>
          <w:sz w:val="24"/>
          <w:szCs w:val="24"/>
          <w:lang w:eastAsia="it-IT"/>
        </w:rPr>
        <w:t>“Unione Nazionale Istituzioni e Iniziative di Assistenza Sociale”</w:t>
      </w:r>
      <w:r w:rsidRPr="00134220">
        <w:rPr>
          <w:rFonts w:ascii="Arial" w:eastAsia="Times New Roman" w:hAnsi="Arial" w:cs="Arial"/>
          <w:color w:val="000000"/>
          <w:sz w:val="24"/>
          <w:szCs w:val="24"/>
          <w:lang w:eastAsia="it-IT"/>
        </w:rPr>
        <w:t xml:space="preserve"> per una chiara apertura alle nuove realtà del volontariato assistenziale.</w:t>
      </w:r>
    </w:p>
    <w:p w:rsidR="00111A34" w:rsidRPr="00134220" w:rsidRDefault="00111A34" w:rsidP="00111A34">
      <w:pPr>
        <w:spacing w:before="100" w:beforeAutospacing="1" w:after="0" w:line="240" w:lineRule="auto"/>
        <w:ind w:left="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Siamo quindi di fronte al più antico organismo associativo di rappresentanza di quell’area che oggi si definisce socio-assistenziale e socio-sanitaria, interessando attività specificatamente assistenziali, cioè basate sulla relazione interpersonale e sulla prossimità alle persone in difficoltà per motivi individuali, familiari, sociali, ambientali.</w:t>
      </w:r>
    </w:p>
    <w:p w:rsidR="00111A34" w:rsidRDefault="00111A34" w:rsidP="00111A34">
      <w:pPr>
        <w:spacing w:before="100" w:beforeAutospacing="1" w:after="0" w:line="240" w:lineRule="auto"/>
        <w:ind w:left="708"/>
        <w:jc w:val="both"/>
        <w:rPr>
          <w:rFonts w:ascii="Arial" w:eastAsia="Times New Roman" w:hAnsi="Arial" w:cs="Arial"/>
          <w:color w:val="000000"/>
          <w:sz w:val="24"/>
          <w:szCs w:val="24"/>
          <w:lang w:eastAsia="it-IT"/>
        </w:rPr>
      </w:pPr>
      <w:r w:rsidRPr="00134220">
        <w:rPr>
          <w:rFonts w:ascii="Arial" w:eastAsia="Times New Roman" w:hAnsi="Arial" w:cs="Arial"/>
          <w:color w:val="000000"/>
          <w:sz w:val="24"/>
          <w:szCs w:val="24"/>
          <w:lang w:eastAsia="it-IT"/>
        </w:rPr>
        <w:t>Nel corso del Consiglio Nazionale svoltosi a Roma nel novembre del 2009</w:t>
      </w:r>
      <w:r w:rsidR="005025C7">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 xml:space="preserve"> le caratteristiche di </w:t>
      </w:r>
      <w:proofErr w:type="spellStart"/>
      <w:r w:rsidRPr="00134220">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 xml:space="preserve"> e la sua evoluzione storica sono state oggetto di un approfondito dibattito che ha riguardato le radici dell’associazione, in cui si sono sempre intrecciati il collegamento con il Magistero sociale della Chiesa e l’identificazione nei principi fondamentali della Costituzione Italiana. Magistero e Costituzione che han</w:t>
      </w:r>
      <w:r w:rsidR="004364D6">
        <w:rPr>
          <w:rFonts w:ascii="Arial" w:eastAsia="Times New Roman" w:hAnsi="Arial" w:cs="Arial"/>
          <w:color w:val="000000"/>
          <w:sz w:val="24"/>
          <w:szCs w:val="24"/>
          <w:lang w:eastAsia="it-IT"/>
        </w:rPr>
        <w:t>no numerosi punti di confluenza</w:t>
      </w:r>
      <w:r w:rsidRPr="00134220">
        <w:rPr>
          <w:rFonts w:ascii="Arial" w:eastAsia="Times New Roman" w:hAnsi="Arial" w:cs="Arial"/>
          <w:color w:val="000000"/>
          <w:sz w:val="24"/>
          <w:szCs w:val="24"/>
          <w:lang w:eastAsia="it-IT"/>
        </w:rPr>
        <w:t>: i diritti inviolabili dell’uomo e delle formazioni sociali, la garanzia del pieno sviluppo della persona u</w:t>
      </w:r>
      <w:r w:rsidR="004364D6">
        <w:rPr>
          <w:rFonts w:ascii="Arial" w:eastAsia="Times New Roman" w:hAnsi="Arial" w:cs="Arial"/>
          <w:color w:val="000000"/>
          <w:sz w:val="24"/>
          <w:szCs w:val="24"/>
          <w:lang w:eastAsia="it-IT"/>
        </w:rPr>
        <w:t>mana, la dignità della persona,</w:t>
      </w:r>
      <w:r w:rsidR="003E1A75">
        <w:rPr>
          <w:rFonts w:ascii="Arial" w:eastAsia="Times New Roman" w:hAnsi="Arial" w:cs="Arial"/>
          <w:color w:val="000000"/>
          <w:sz w:val="24"/>
          <w:szCs w:val="24"/>
          <w:lang w:eastAsia="it-IT"/>
        </w:rPr>
        <w:t xml:space="preserve"> </w:t>
      </w:r>
      <w:r w:rsidR="004364D6">
        <w:rPr>
          <w:rFonts w:ascii="Arial" w:eastAsia="Times New Roman" w:hAnsi="Arial" w:cs="Arial"/>
          <w:color w:val="000000"/>
          <w:sz w:val="24"/>
          <w:szCs w:val="24"/>
          <w:lang w:eastAsia="it-IT"/>
        </w:rPr>
        <w:t>l</w:t>
      </w:r>
      <w:r w:rsidR="003E1A75">
        <w:rPr>
          <w:rFonts w:ascii="Arial" w:eastAsia="Times New Roman" w:hAnsi="Arial" w:cs="Arial"/>
          <w:color w:val="000000"/>
          <w:sz w:val="24"/>
          <w:szCs w:val="24"/>
          <w:lang w:eastAsia="it-IT"/>
        </w:rPr>
        <w:t>’u</w:t>
      </w:r>
      <w:r w:rsidRPr="00134220">
        <w:rPr>
          <w:rFonts w:ascii="Arial" w:eastAsia="Times New Roman" w:hAnsi="Arial" w:cs="Arial"/>
          <w:color w:val="000000"/>
          <w:sz w:val="24"/>
          <w:szCs w:val="24"/>
          <w:lang w:eastAsia="it-IT"/>
        </w:rPr>
        <w:t>guaglianza, il dovere di solidarietà, la sussidiarietà, il pluralismo.</w:t>
      </w:r>
    </w:p>
    <w:p w:rsidR="00111A34" w:rsidRPr="00134220" w:rsidRDefault="00111A34" w:rsidP="00111A34">
      <w:pPr>
        <w:spacing w:before="100" w:beforeAutospacing="1" w:after="0" w:line="240" w:lineRule="auto"/>
        <w:ind w:left="708"/>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Il senso e lo scopo di </w:t>
      </w:r>
      <w:proofErr w:type="spellStart"/>
      <w:r>
        <w:rPr>
          <w:rFonts w:ascii="Arial" w:eastAsia="Times New Roman" w:hAnsi="Arial" w:cs="Arial"/>
          <w:color w:val="000000"/>
          <w:sz w:val="24"/>
          <w:szCs w:val="24"/>
          <w:lang w:eastAsia="it-IT"/>
        </w:rPr>
        <w:t>Uneba</w:t>
      </w:r>
      <w:proofErr w:type="spellEnd"/>
      <w:r>
        <w:rPr>
          <w:rFonts w:ascii="Arial" w:eastAsia="Times New Roman" w:hAnsi="Arial" w:cs="Arial"/>
          <w:color w:val="000000"/>
          <w:sz w:val="24"/>
          <w:szCs w:val="24"/>
          <w:lang w:eastAsia="it-IT"/>
        </w:rPr>
        <w:t xml:space="preserve"> è vissuto ancora oggi verso chi si trova nel disagio e questo spirito è vissuto nell’ambito associativo.</w:t>
      </w:r>
    </w:p>
    <w:p w:rsidR="00111A34" w:rsidRDefault="00111A34" w:rsidP="00111A34">
      <w:pPr>
        <w:spacing w:after="0" w:line="240" w:lineRule="auto"/>
        <w:ind w:left="360"/>
        <w:jc w:val="both"/>
        <w:rPr>
          <w:rFonts w:ascii="Arial" w:hAnsi="Arial" w:cs="Arial"/>
          <w:sz w:val="24"/>
          <w:szCs w:val="24"/>
        </w:rPr>
      </w:pPr>
    </w:p>
    <w:p w:rsidR="00111A34" w:rsidRDefault="00111A34" w:rsidP="00111A34">
      <w:pPr>
        <w:spacing w:after="0" w:line="240" w:lineRule="auto"/>
        <w:ind w:left="360"/>
        <w:jc w:val="both"/>
        <w:rPr>
          <w:rFonts w:ascii="Arial" w:hAnsi="Arial" w:cs="Arial"/>
          <w:sz w:val="24"/>
          <w:szCs w:val="24"/>
        </w:rPr>
      </w:pPr>
    </w:p>
    <w:p w:rsidR="00111A34" w:rsidRPr="00134220" w:rsidRDefault="00111A34" w:rsidP="00111A34">
      <w:pPr>
        <w:spacing w:after="0" w:line="240" w:lineRule="auto"/>
        <w:ind w:left="360"/>
        <w:jc w:val="both"/>
        <w:rPr>
          <w:rFonts w:ascii="Arial" w:hAnsi="Arial" w:cs="Arial"/>
          <w:sz w:val="24"/>
          <w:szCs w:val="24"/>
        </w:rPr>
      </w:pPr>
    </w:p>
    <w:p w:rsidR="00111A34" w:rsidRDefault="00111A34" w:rsidP="00111A34">
      <w:pPr>
        <w:numPr>
          <w:ilvl w:val="0"/>
          <w:numId w:val="1"/>
        </w:numPr>
        <w:spacing w:after="0" w:line="240" w:lineRule="auto"/>
        <w:jc w:val="both"/>
        <w:rPr>
          <w:rFonts w:ascii="Arial" w:hAnsi="Arial" w:cs="Arial"/>
          <w:sz w:val="24"/>
          <w:szCs w:val="24"/>
        </w:rPr>
      </w:pPr>
      <w:r>
        <w:rPr>
          <w:rFonts w:ascii="Arial" w:hAnsi="Arial" w:cs="Arial"/>
          <w:b/>
          <w:i/>
          <w:iCs/>
          <w:sz w:val="24"/>
          <w:szCs w:val="24"/>
          <w:u w:val="single"/>
        </w:rPr>
        <w:t>L</w:t>
      </w:r>
      <w:r w:rsidRPr="003B0099">
        <w:rPr>
          <w:rFonts w:ascii="Arial" w:hAnsi="Arial" w:cs="Arial"/>
          <w:b/>
          <w:i/>
          <w:iCs/>
          <w:sz w:val="24"/>
          <w:szCs w:val="24"/>
          <w:u w:val="single"/>
        </w:rPr>
        <w:t>a cultura e la filosofia</w:t>
      </w:r>
      <w:r w:rsidRPr="003B0099">
        <w:rPr>
          <w:rFonts w:ascii="Arial" w:hAnsi="Arial" w:cs="Arial"/>
          <w:i/>
          <w:sz w:val="24"/>
          <w:szCs w:val="24"/>
        </w:rPr>
        <w:t>, cioè i principi generali mediante i quali è controllato, mantenuto e sviluppato il processo sociale che porta all’erogazione dei servizi a vantaggio degli utenti.</w:t>
      </w:r>
      <w:r w:rsidRPr="00134220">
        <w:rPr>
          <w:rFonts w:ascii="Arial" w:hAnsi="Arial" w:cs="Arial"/>
          <w:sz w:val="24"/>
          <w:szCs w:val="24"/>
        </w:rPr>
        <w:t xml:space="preserve"> </w:t>
      </w:r>
    </w:p>
    <w:p w:rsidR="00111A34" w:rsidRDefault="00111A34" w:rsidP="00111A34">
      <w:pPr>
        <w:spacing w:after="0" w:line="240" w:lineRule="auto"/>
        <w:ind w:left="720"/>
        <w:jc w:val="both"/>
        <w:rPr>
          <w:rFonts w:ascii="Arial" w:hAnsi="Arial" w:cs="Arial"/>
          <w:sz w:val="24"/>
          <w:szCs w:val="24"/>
        </w:rPr>
      </w:pPr>
      <w:r w:rsidRPr="00134220">
        <w:rPr>
          <w:rFonts w:ascii="Arial" w:eastAsia="Times New Roman" w:hAnsi="Arial" w:cs="Arial"/>
          <w:color w:val="000000"/>
          <w:sz w:val="24"/>
          <w:szCs w:val="24"/>
          <w:lang w:eastAsia="it-IT"/>
        </w:rPr>
        <w:t>L’</w:t>
      </w:r>
      <w:proofErr w:type="spellStart"/>
      <w:r w:rsidRPr="00134220">
        <w:rPr>
          <w:rFonts w:ascii="Arial" w:eastAsia="Times New Roman" w:hAnsi="Arial" w:cs="Arial"/>
          <w:color w:val="000000"/>
          <w:sz w:val="24"/>
          <w:szCs w:val="24"/>
          <w:lang w:eastAsia="it-IT"/>
        </w:rPr>
        <w:t>Uneba</w:t>
      </w:r>
      <w:proofErr w:type="spellEnd"/>
      <w:r w:rsidRPr="00134220">
        <w:rPr>
          <w:rFonts w:ascii="Arial" w:eastAsia="Times New Roman" w:hAnsi="Arial" w:cs="Arial"/>
          <w:color w:val="000000"/>
          <w:sz w:val="24"/>
          <w:szCs w:val="24"/>
          <w:lang w:eastAsia="it-IT"/>
        </w:rPr>
        <w:t xml:space="preserve"> è un</w:t>
      </w:r>
      <w:r>
        <w:rPr>
          <w:rFonts w:ascii="Arial" w:eastAsia="Times New Roman" w:hAnsi="Arial" w:cs="Arial"/>
          <w:color w:val="000000"/>
          <w:sz w:val="24"/>
          <w:szCs w:val="24"/>
          <w:lang w:eastAsia="it-IT"/>
        </w:rPr>
        <w:t>’</w:t>
      </w:r>
      <w:r w:rsidRPr="00134220">
        <w:rPr>
          <w:rFonts w:ascii="Arial" w:eastAsia="Times New Roman" w:hAnsi="Arial" w:cs="Arial"/>
          <w:color w:val="000000"/>
          <w:sz w:val="24"/>
          <w:szCs w:val="24"/>
          <w:lang w:eastAsia="it-IT"/>
        </w:rPr>
        <w:t>associazione di categoria che riunisce, rappresenta e tutela le istituzioni principalmente senza scopo d</w:t>
      </w:r>
      <w:r>
        <w:rPr>
          <w:rFonts w:ascii="Arial" w:eastAsia="Times New Roman" w:hAnsi="Arial" w:cs="Arial"/>
          <w:color w:val="000000"/>
          <w:sz w:val="24"/>
          <w:szCs w:val="24"/>
          <w:lang w:eastAsia="it-IT"/>
        </w:rPr>
        <w:t>i lucro che operano nei settori</w:t>
      </w:r>
      <w:r w:rsidRPr="00134220">
        <w:rPr>
          <w:rFonts w:ascii="Arial" w:eastAsia="Times New Roman" w:hAnsi="Arial" w:cs="Arial"/>
          <w:color w:val="000000"/>
          <w:sz w:val="24"/>
          <w:szCs w:val="24"/>
          <w:lang w:eastAsia="it-IT"/>
        </w:rPr>
        <w:t xml:space="preserve"> socio-assistenziale, socio-sanitario e socio-educativo.</w:t>
      </w:r>
      <w:r w:rsidRPr="00427A83">
        <w:rPr>
          <w:rFonts w:ascii="Arial" w:hAnsi="Arial" w:cs="Arial"/>
          <w:sz w:val="24"/>
          <w:szCs w:val="24"/>
        </w:rPr>
        <w:t xml:space="preserve"> </w:t>
      </w:r>
      <w:proofErr w:type="spellStart"/>
      <w:r w:rsidRPr="00134220">
        <w:rPr>
          <w:rFonts w:ascii="Arial" w:hAnsi="Arial" w:cs="Arial"/>
          <w:sz w:val="24"/>
          <w:szCs w:val="24"/>
        </w:rPr>
        <w:t>Uneba</w:t>
      </w:r>
      <w:proofErr w:type="spellEnd"/>
      <w:r w:rsidRPr="00134220">
        <w:rPr>
          <w:rFonts w:ascii="Arial" w:hAnsi="Arial" w:cs="Arial"/>
          <w:sz w:val="24"/>
          <w:szCs w:val="24"/>
        </w:rPr>
        <w:t xml:space="preserve"> rappresenta e tutela gli associati nei rapporti con le istituzioni pubbliche e garantisce a loro assistenza e consulenza giuridica, previdenziale, fiscale, tecnica e </w:t>
      </w:r>
      <w:proofErr w:type="spellStart"/>
      <w:r>
        <w:rPr>
          <w:rFonts w:ascii="Arial" w:hAnsi="Arial" w:cs="Arial"/>
          <w:sz w:val="24"/>
          <w:szCs w:val="24"/>
        </w:rPr>
        <w:t>lavoristico</w:t>
      </w:r>
      <w:r w:rsidRPr="00134220">
        <w:rPr>
          <w:rFonts w:ascii="Arial" w:hAnsi="Arial" w:cs="Arial"/>
          <w:sz w:val="24"/>
          <w:szCs w:val="24"/>
        </w:rPr>
        <w:t>-sindacale</w:t>
      </w:r>
      <w:proofErr w:type="spellEnd"/>
      <w:r w:rsidRPr="00134220">
        <w:rPr>
          <w:rFonts w:ascii="Arial" w:hAnsi="Arial" w:cs="Arial"/>
          <w:sz w:val="24"/>
          <w:szCs w:val="24"/>
        </w:rPr>
        <w:t>.</w:t>
      </w:r>
    </w:p>
    <w:p w:rsidR="00111A34" w:rsidRPr="00EC1107" w:rsidRDefault="00111A34" w:rsidP="00111A34">
      <w:pPr>
        <w:spacing w:after="0" w:line="240" w:lineRule="auto"/>
        <w:ind w:left="708"/>
        <w:jc w:val="both"/>
        <w:rPr>
          <w:rFonts w:ascii="Arial" w:hAnsi="Arial" w:cs="Arial"/>
          <w:sz w:val="24"/>
          <w:szCs w:val="24"/>
        </w:rPr>
      </w:pPr>
      <w:r w:rsidRPr="00134220">
        <w:rPr>
          <w:rFonts w:ascii="Arial" w:eastAsia="Times New Roman" w:hAnsi="Arial" w:cs="Arial"/>
          <w:color w:val="000000"/>
          <w:sz w:val="24"/>
          <w:szCs w:val="24"/>
          <w:lang w:eastAsia="it-IT"/>
        </w:rPr>
        <w:lastRenderedPageBreak/>
        <w:t>Le atti</w:t>
      </w:r>
      <w:r>
        <w:rPr>
          <w:rFonts w:ascii="Arial" w:eastAsia="Times New Roman" w:hAnsi="Arial" w:cs="Arial"/>
          <w:color w:val="000000"/>
          <w:sz w:val="24"/>
          <w:szCs w:val="24"/>
          <w:lang w:eastAsia="it-IT"/>
        </w:rPr>
        <w:t>vità, i programmi e le finalità</w:t>
      </w:r>
      <w:r w:rsidRPr="00134220">
        <w:rPr>
          <w:rFonts w:ascii="Arial" w:eastAsia="Times New Roman" w:hAnsi="Arial" w:cs="Arial"/>
          <w:color w:val="000000"/>
          <w:sz w:val="24"/>
          <w:szCs w:val="24"/>
          <w:lang w:eastAsia="it-IT"/>
        </w:rPr>
        <w:t xml:space="preserve"> degli associati, ferma restando la loro autonomia, debbono essere coere</w:t>
      </w:r>
      <w:r>
        <w:rPr>
          <w:rFonts w:ascii="Arial" w:eastAsia="Times New Roman" w:hAnsi="Arial" w:cs="Arial"/>
          <w:color w:val="000000"/>
          <w:sz w:val="24"/>
          <w:szCs w:val="24"/>
          <w:lang w:eastAsia="it-IT"/>
        </w:rPr>
        <w:t>nti con i principi fondamentali</w:t>
      </w:r>
      <w:r w:rsidRPr="00134220">
        <w:rPr>
          <w:rFonts w:ascii="Arial" w:eastAsia="Times New Roman" w:hAnsi="Arial" w:cs="Arial"/>
          <w:color w:val="000000"/>
          <w:sz w:val="24"/>
          <w:szCs w:val="24"/>
          <w:lang w:eastAsia="it-IT"/>
        </w:rPr>
        <w:t xml:space="preserve"> della Costituzione e non debbono essere in contrasto con i principi cristiani</w:t>
      </w:r>
      <w:r>
        <w:rPr>
          <w:rFonts w:ascii="Arial" w:eastAsia="Times New Roman" w:hAnsi="Arial" w:cs="Arial"/>
          <w:color w:val="000000"/>
          <w:sz w:val="24"/>
          <w:szCs w:val="24"/>
          <w:lang w:eastAsia="it-IT"/>
        </w:rPr>
        <w:t>.</w:t>
      </w:r>
    </w:p>
    <w:p w:rsidR="00111A34" w:rsidRPr="00134220" w:rsidRDefault="00111A34" w:rsidP="00111A34">
      <w:pPr>
        <w:spacing w:after="0" w:line="240" w:lineRule="auto"/>
        <w:jc w:val="both"/>
        <w:rPr>
          <w:rFonts w:ascii="Arial" w:eastAsia="Times New Roman" w:hAnsi="Arial" w:cs="Arial"/>
          <w:color w:val="000000"/>
          <w:sz w:val="24"/>
          <w:szCs w:val="24"/>
          <w:lang w:eastAsia="it-IT"/>
        </w:rPr>
      </w:pPr>
    </w:p>
    <w:p w:rsidR="00111A34" w:rsidRPr="00134220"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Pr="00F54E1E" w:rsidRDefault="00111A34" w:rsidP="00111A34">
      <w:pPr>
        <w:spacing w:after="0" w:line="240" w:lineRule="auto"/>
        <w:jc w:val="both"/>
        <w:rPr>
          <w:rFonts w:ascii="Arial" w:hAnsi="Arial" w:cs="Arial"/>
          <w:b/>
          <w:sz w:val="28"/>
          <w:szCs w:val="28"/>
        </w:rPr>
      </w:pPr>
      <w:r w:rsidRPr="00F54E1E">
        <w:rPr>
          <w:rFonts w:ascii="Arial" w:hAnsi="Arial" w:cs="Arial"/>
          <w:b/>
          <w:sz w:val="28"/>
          <w:szCs w:val="28"/>
        </w:rPr>
        <w:t>SIGNIFICATO DEL LAVORO (GRANOVETTER)</w:t>
      </w:r>
    </w:p>
    <w:p w:rsidR="00111A34"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Pr="00F54E1E" w:rsidRDefault="00111A34" w:rsidP="00111A34">
      <w:pPr>
        <w:numPr>
          <w:ilvl w:val="0"/>
          <w:numId w:val="2"/>
        </w:numPr>
        <w:spacing w:after="0" w:line="240" w:lineRule="auto"/>
        <w:jc w:val="both"/>
        <w:rPr>
          <w:rFonts w:ascii="Arial" w:hAnsi="Arial" w:cs="Arial"/>
          <w:i/>
          <w:sz w:val="24"/>
          <w:szCs w:val="24"/>
        </w:rPr>
      </w:pPr>
      <w:r w:rsidRPr="00F54E1E">
        <w:rPr>
          <w:rFonts w:ascii="Arial" w:hAnsi="Arial" w:cs="Arial"/>
          <w:b/>
          <w:i/>
          <w:sz w:val="24"/>
          <w:szCs w:val="24"/>
          <w:u w:val="single"/>
        </w:rPr>
        <w:t>Razionalità economica</w:t>
      </w:r>
      <w:r w:rsidRPr="00F54E1E">
        <w:rPr>
          <w:rFonts w:ascii="Arial" w:hAnsi="Arial" w:cs="Arial"/>
          <w:i/>
          <w:sz w:val="24"/>
          <w:szCs w:val="24"/>
        </w:rPr>
        <w:t>: intesa come ricerca della soluzione più economica nei costi e nei tempi di realizzazione di un problema lavorativo.</w:t>
      </w:r>
    </w:p>
    <w:p w:rsidR="00111A34" w:rsidRPr="00134220" w:rsidRDefault="00111A34" w:rsidP="00111A34">
      <w:pPr>
        <w:spacing w:after="0" w:line="240" w:lineRule="auto"/>
        <w:ind w:left="720"/>
        <w:jc w:val="both"/>
        <w:rPr>
          <w:rFonts w:ascii="Arial" w:hAnsi="Arial" w:cs="Arial"/>
          <w:sz w:val="24"/>
          <w:szCs w:val="24"/>
        </w:rPr>
      </w:pPr>
    </w:p>
    <w:p w:rsidR="00111A34" w:rsidRDefault="00111A34" w:rsidP="00111A34">
      <w:pPr>
        <w:spacing w:after="0" w:line="240" w:lineRule="auto"/>
        <w:ind w:left="708"/>
        <w:jc w:val="both"/>
        <w:rPr>
          <w:rFonts w:ascii="Arial" w:hAnsi="Arial" w:cs="Arial"/>
          <w:sz w:val="24"/>
          <w:szCs w:val="24"/>
        </w:rPr>
      </w:pPr>
      <w:r w:rsidRPr="00F54E1E">
        <w:rPr>
          <w:rFonts w:ascii="Arial" w:hAnsi="Arial" w:cs="Arial"/>
          <w:sz w:val="24"/>
          <w:szCs w:val="24"/>
        </w:rPr>
        <w:t>L’</w:t>
      </w:r>
      <w:proofErr w:type="spellStart"/>
      <w:r w:rsidRPr="00F54E1E">
        <w:rPr>
          <w:rFonts w:ascii="Arial" w:hAnsi="Arial" w:cs="Arial"/>
          <w:sz w:val="24"/>
          <w:szCs w:val="24"/>
        </w:rPr>
        <w:t>Uneba</w:t>
      </w:r>
      <w:proofErr w:type="spellEnd"/>
      <w:r w:rsidRPr="00F54E1E">
        <w:rPr>
          <w:rFonts w:ascii="Arial" w:hAnsi="Arial" w:cs="Arial"/>
          <w:sz w:val="24"/>
          <w:szCs w:val="24"/>
        </w:rPr>
        <w:t xml:space="preserve"> è alla ricerca costante della razionalità economica onde contenere al minimo le relati</w:t>
      </w:r>
      <w:r w:rsidR="003E1A75">
        <w:rPr>
          <w:rFonts w:ascii="Arial" w:hAnsi="Arial" w:cs="Arial"/>
          <w:sz w:val="24"/>
          <w:szCs w:val="24"/>
        </w:rPr>
        <w:t xml:space="preserve">ve rette dell’appartenenza dei </w:t>
      </w:r>
      <w:r w:rsidR="005025C7">
        <w:rPr>
          <w:rFonts w:ascii="Arial" w:hAnsi="Arial" w:cs="Arial"/>
          <w:sz w:val="24"/>
          <w:szCs w:val="24"/>
        </w:rPr>
        <w:t>S</w:t>
      </w:r>
      <w:r w:rsidRPr="00F54E1E">
        <w:rPr>
          <w:rFonts w:ascii="Arial" w:hAnsi="Arial" w:cs="Arial"/>
          <w:sz w:val="24"/>
          <w:szCs w:val="24"/>
        </w:rPr>
        <w:t>oci, non riducendo i servizi prestati.</w:t>
      </w:r>
    </w:p>
    <w:p w:rsidR="00111A34" w:rsidRPr="00F54E1E" w:rsidRDefault="00111A34" w:rsidP="00111A34">
      <w:pPr>
        <w:spacing w:after="0" w:line="240" w:lineRule="auto"/>
        <w:ind w:left="708"/>
        <w:jc w:val="both"/>
        <w:rPr>
          <w:rFonts w:ascii="Arial" w:hAnsi="Arial" w:cs="Arial"/>
          <w:sz w:val="24"/>
          <w:szCs w:val="24"/>
        </w:rPr>
      </w:pPr>
      <w:r>
        <w:rPr>
          <w:rFonts w:ascii="Arial" w:hAnsi="Arial" w:cs="Arial"/>
          <w:sz w:val="24"/>
          <w:szCs w:val="24"/>
        </w:rPr>
        <w:t>Ne è</w:t>
      </w:r>
      <w:r w:rsidR="003E1A75">
        <w:rPr>
          <w:rFonts w:ascii="Arial" w:hAnsi="Arial" w:cs="Arial"/>
          <w:sz w:val="24"/>
          <w:szCs w:val="24"/>
        </w:rPr>
        <w:t xml:space="preserve"> anche una prova il fatto che in </w:t>
      </w:r>
      <w:proofErr w:type="spellStart"/>
      <w:r>
        <w:rPr>
          <w:rFonts w:ascii="Arial" w:hAnsi="Arial" w:cs="Arial"/>
          <w:sz w:val="24"/>
          <w:szCs w:val="24"/>
        </w:rPr>
        <w:t>Uneba</w:t>
      </w:r>
      <w:proofErr w:type="spellEnd"/>
      <w:r>
        <w:rPr>
          <w:rFonts w:ascii="Arial" w:hAnsi="Arial" w:cs="Arial"/>
          <w:sz w:val="24"/>
          <w:szCs w:val="24"/>
        </w:rPr>
        <w:t xml:space="preserve"> operano persone in regime di volontariato.</w:t>
      </w:r>
    </w:p>
    <w:p w:rsidR="00111A34" w:rsidRDefault="00111A34" w:rsidP="00111A34">
      <w:pPr>
        <w:spacing w:after="0" w:line="240" w:lineRule="auto"/>
        <w:jc w:val="both"/>
        <w:rPr>
          <w:rFonts w:ascii="Arial" w:hAnsi="Arial" w:cs="Arial"/>
          <w:i/>
          <w:sz w:val="24"/>
          <w:szCs w:val="24"/>
        </w:rPr>
      </w:pPr>
    </w:p>
    <w:p w:rsidR="00111A34" w:rsidRDefault="00111A34" w:rsidP="00111A34">
      <w:pPr>
        <w:spacing w:after="0" w:line="240" w:lineRule="auto"/>
        <w:jc w:val="both"/>
        <w:rPr>
          <w:rFonts w:ascii="Arial" w:hAnsi="Arial" w:cs="Arial"/>
          <w:i/>
          <w:sz w:val="24"/>
          <w:szCs w:val="24"/>
        </w:rPr>
      </w:pPr>
    </w:p>
    <w:p w:rsidR="00111A34" w:rsidRPr="00134220" w:rsidRDefault="00111A34" w:rsidP="00111A34">
      <w:pPr>
        <w:spacing w:after="0" w:line="240" w:lineRule="auto"/>
        <w:jc w:val="both"/>
        <w:rPr>
          <w:rFonts w:ascii="Arial" w:hAnsi="Arial" w:cs="Arial"/>
          <w:i/>
          <w:sz w:val="24"/>
          <w:szCs w:val="24"/>
        </w:rPr>
      </w:pPr>
    </w:p>
    <w:p w:rsidR="00111A34" w:rsidRPr="00F54E1E" w:rsidRDefault="00111A34" w:rsidP="00111A34">
      <w:pPr>
        <w:numPr>
          <w:ilvl w:val="0"/>
          <w:numId w:val="2"/>
        </w:numPr>
        <w:spacing w:after="0" w:line="240" w:lineRule="auto"/>
        <w:jc w:val="both"/>
        <w:rPr>
          <w:rFonts w:ascii="Arial" w:hAnsi="Arial" w:cs="Arial"/>
          <w:i/>
          <w:sz w:val="24"/>
          <w:szCs w:val="24"/>
        </w:rPr>
      </w:pPr>
      <w:proofErr w:type="spellStart"/>
      <w:r w:rsidRPr="00F54E1E">
        <w:rPr>
          <w:rFonts w:ascii="Arial" w:hAnsi="Arial" w:cs="Arial"/>
          <w:b/>
          <w:i/>
          <w:sz w:val="24"/>
          <w:szCs w:val="24"/>
          <w:u w:val="single"/>
        </w:rPr>
        <w:t>Embeddedness</w:t>
      </w:r>
      <w:proofErr w:type="spellEnd"/>
      <w:r w:rsidRPr="00F54E1E">
        <w:rPr>
          <w:rFonts w:ascii="Arial" w:hAnsi="Arial" w:cs="Arial"/>
          <w:b/>
          <w:sz w:val="24"/>
          <w:szCs w:val="24"/>
        </w:rPr>
        <w:t xml:space="preserve"> (ancoramento)</w:t>
      </w:r>
      <w:r w:rsidRPr="00F54E1E">
        <w:rPr>
          <w:rFonts w:ascii="Arial" w:hAnsi="Arial" w:cs="Arial"/>
          <w:i/>
          <w:sz w:val="24"/>
          <w:szCs w:val="24"/>
        </w:rPr>
        <w:t>:</w:t>
      </w:r>
      <w:r w:rsidRPr="00134220">
        <w:rPr>
          <w:rFonts w:ascii="Arial" w:hAnsi="Arial" w:cs="Arial"/>
          <w:sz w:val="24"/>
          <w:szCs w:val="24"/>
        </w:rPr>
        <w:t xml:space="preserve"> </w:t>
      </w:r>
      <w:r w:rsidRPr="00F54E1E">
        <w:rPr>
          <w:rFonts w:ascii="Arial" w:hAnsi="Arial" w:cs="Arial"/>
          <w:i/>
          <w:sz w:val="24"/>
          <w:szCs w:val="24"/>
        </w:rPr>
        <w:t>fa riferimento al lavoro non solo come guadagno ma anche come realizzazione personale.</w:t>
      </w:r>
    </w:p>
    <w:p w:rsidR="00111A34" w:rsidRPr="00134220" w:rsidRDefault="00111A34" w:rsidP="00111A34">
      <w:pPr>
        <w:spacing w:after="0" w:line="240" w:lineRule="auto"/>
        <w:ind w:left="720"/>
        <w:jc w:val="both"/>
        <w:rPr>
          <w:rFonts w:ascii="Arial" w:hAnsi="Arial" w:cs="Arial"/>
          <w:sz w:val="24"/>
          <w:szCs w:val="24"/>
        </w:rPr>
      </w:pPr>
    </w:p>
    <w:p w:rsidR="00111A34" w:rsidRPr="00F54E1E" w:rsidRDefault="00111A34" w:rsidP="00111A34">
      <w:pPr>
        <w:spacing w:after="0" w:line="240" w:lineRule="auto"/>
        <w:ind w:left="720"/>
        <w:jc w:val="both"/>
        <w:rPr>
          <w:rFonts w:ascii="Arial" w:hAnsi="Arial" w:cs="Arial"/>
          <w:sz w:val="24"/>
          <w:szCs w:val="24"/>
        </w:rPr>
      </w:pPr>
      <w:r w:rsidRPr="00F54E1E">
        <w:rPr>
          <w:rFonts w:ascii="Arial" w:hAnsi="Arial" w:cs="Arial"/>
          <w:sz w:val="24"/>
          <w:szCs w:val="24"/>
        </w:rPr>
        <w:t xml:space="preserve">Questa situazione si attua in particolar modo nelle persone che operano in </w:t>
      </w:r>
      <w:proofErr w:type="spellStart"/>
      <w:r w:rsidRPr="00F54E1E">
        <w:rPr>
          <w:rFonts w:ascii="Arial" w:hAnsi="Arial" w:cs="Arial"/>
          <w:sz w:val="24"/>
          <w:szCs w:val="24"/>
        </w:rPr>
        <w:t>Uneba</w:t>
      </w:r>
      <w:proofErr w:type="spellEnd"/>
      <w:r w:rsidRPr="00F54E1E">
        <w:rPr>
          <w:rFonts w:ascii="Arial" w:hAnsi="Arial" w:cs="Arial"/>
          <w:sz w:val="24"/>
          <w:szCs w:val="24"/>
        </w:rPr>
        <w:t xml:space="preserve"> in regime di volontariato nell’associazione. Per chi opera con remunerazione, in una struttura, la risposta è alquanto soggettiva, anche se mediamente una soddisfazione morale nell’aiutare delle persone con difficoltà sia sufficientemente diffusa. </w:t>
      </w:r>
    </w:p>
    <w:p w:rsidR="00111A34" w:rsidRDefault="00111A34" w:rsidP="00111A34">
      <w:pPr>
        <w:spacing w:after="0" w:line="240" w:lineRule="auto"/>
        <w:ind w:left="720"/>
        <w:jc w:val="both"/>
        <w:rPr>
          <w:rFonts w:ascii="Arial" w:hAnsi="Arial" w:cs="Arial"/>
          <w:sz w:val="24"/>
          <w:szCs w:val="24"/>
        </w:rPr>
      </w:pPr>
    </w:p>
    <w:p w:rsidR="00111A34" w:rsidRDefault="00111A34" w:rsidP="005025C7">
      <w:pPr>
        <w:spacing w:after="0" w:line="240" w:lineRule="auto"/>
        <w:jc w:val="both"/>
        <w:rPr>
          <w:rFonts w:ascii="Arial" w:hAnsi="Arial" w:cs="Arial"/>
          <w:sz w:val="24"/>
          <w:szCs w:val="24"/>
        </w:rPr>
      </w:pPr>
    </w:p>
    <w:p w:rsidR="00111A34" w:rsidRPr="00F54E1E" w:rsidRDefault="00111A34" w:rsidP="00111A34">
      <w:pPr>
        <w:spacing w:after="0" w:line="240" w:lineRule="auto"/>
        <w:ind w:left="720"/>
        <w:jc w:val="both"/>
        <w:rPr>
          <w:rFonts w:ascii="Arial" w:hAnsi="Arial" w:cs="Arial"/>
          <w:sz w:val="24"/>
          <w:szCs w:val="24"/>
        </w:rPr>
      </w:pPr>
    </w:p>
    <w:p w:rsidR="00111A34" w:rsidRPr="00F54E1E" w:rsidRDefault="00111A34" w:rsidP="00111A34">
      <w:pPr>
        <w:spacing w:after="0" w:line="240" w:lineRule="auto"/>
        <w:rPr>
          <w:rFonts w:ascii="Arial" w:hAnsi="Arial" w:cs="Arial"/>
          <w:b/>
          <w:sz w:val="28"/>
          <w:szCs w:val="28"/>
        </w:rPr>
      </w:pPr>
      <w:r w:rsidRPr="00F54E1E">
        <w:rPr>
          <w:rFonts w:ascii="Arial" w:hAnsi="Arial" w:cs="Arial"/>
          <w:b/>
          <w:sz w:val="28"/>
          <w:szCs w:val="28"/>
        </w:rPr>
        <w:t>RAPPORTO TRA RUOLO ATTESO E RUOLO PRATICATO</w:t>
      </w:r>
    </w:p>
    <w:p w:rsidR="00111A34" w:rsidRDefault="00111A34" w:rsidP="00111A34">
      <w:pPr>
        <w:spacing w:after="0" w:line="240" w:lineRule="auto"/>
        <w:rPr>
          <w:rFonts w:ascii="Arial" w:hAnsi="Arial" w:cs="Arial"/>
          <w:sz w:val="24"/>
          <w:szCs w:val="24"/>
        </w:rPr>
      </w:pPr>
    </w:p>
    <w:p w:rsidR="00111A34" w:rsidRPr="00134220" w:rsidRDefault="00111A34" w:rsidP="00111A34">
      <w:pPr>
        <w:spacing w:after="0" w:line="240" w:lineRule="auto"/>
        <w:rPr>
          <w:rFonts w:ascii="Arial" w:hAnsi="Arial" w:cs="Arial"/>
          <w:sz w:val="24"/>
          <w:szCs w:val="24"/>
        </w:rPr>
      </w:pPr>
    </w:p>
    <w:p w:rsidR="00111A34" w:rsidRDefault="00111A34" w:rsidP="00111A34">
      <w:pPr>
        <w:spacing w:after="0" w:line="240" w:lineRule="auto"/>
        <w:ind w:firstLine="708"/>
        <w:jc w:val="both"/>
        <w:rPr>
          <w:rFonts w:ascii="Arial" w:hAnsi="Arial" w:cs="Arial"/>
          <w:sz w:val="24"/>
          <w:szCs w:val="24"/>
        </w:rPr>
      </w:pPr>
      <w:r w:rsidRPr="00134220">
        <w:rPr>
          <w:rFonts w:ascii="Arial" w:hAnsi="Arial" w:cs="Arial"/>
          <w:sz w:val="24"/>
          <w:szCs w:val="24"/>
        </w:rPr>
        <w:t>Nell’organizzazione del lavoro è molto importante il rapporto tra ruolo atteso e ruolo praticato.</w:t>
      </w:r>
    </w:p>
    <w:p w:rsidR="00111A34" w:rsidRPr="00134220" w:rsidRDefault="00111A34" w:rsidP="00111A34">
      <w:pPr>
        <w:spacing w:after="0" w:line="240" w:lineRule="auto"/>
        <w:ind w:firstLine="708"/>
        <w:jc w:val="both"/>
        <w:rPr>
          <w:rFonts w:ascii="Arial" w:hAnsi="Arial" w:cs="Arial"/>
          <w:sz w:val="24"/>
          <w:szCs w:val="24"/>
        </w:rPr>
      </w:pPr>
    </w:p>
    <w:p w:rsidR="00111A34" w:rsidRPr="00F54E1E" w:rsidRDefault="00111A34" w:rsidP="00111A34">
      <w:pPr>
        <w:spacing w:after="0" w:line="240" w:lineRule="auto"/>
        <w:jc w:val="both"/>
        <w:rPr>
          <w:rFonts w:ascii="Arial" w:hAnsi="Arial" w:cs="Arial"/>
          <w:i/>
          <w:sz w:val="24"/>
          <w:szCs w:val="24"/>
        </w:rPr>
      </w:pPr>
      <w:r w:rsidRPr="00F54E1E">
        <w:rPr>
          <w:rFonts w:ascii="Arial" w:hAnsi="Arial" w:cs="Arial"/>
          <w:b/>
          <w:sz w:val="24"/>
          <w:szCs w:val="24"/>
          <w:u w:val="single"/>
        </w:rPr>
        <w:t>Ruolo atteso</w:t>
      </w:r>
      <w:r w:rsidRPr="00134220">
        <w:rPr>
          <w:rFonts w:ascii="Arial" w:hAnsi="Arial" w:cs="Arial"/>
          <w:sz w:val="24"/>
          <w:szCs w:val="24"/>
        </w:rPr>
        <w:t xml:space="preserve">: </w:t>
      </w:r>
      <w:r w:rsidRPr="00F54E1E">
        <w:rPr>
          <w:rFonts w:ascii="Arial" w:hAnsi="Arial" w:cs="Arial"/>
          <w:i/>
          <w:sz w:val="24"/>
          <w:szCs w:val="24"/>
        </w:rPr>
        <w:t>ciò che gli altri si aspettano da noi.</w:t>
      </w:r>
    </w:p>
    <w:p w:rsidR="00111A34" w:rsidRPr="00134220" w:rsidRDefault="00111A34" w:rsidP="00111A34">
      <w:pPr>
        <w:spacing w:after="0" w:line="240" w:lineRule="auto"/>
        <w:jc w:val="both"/>
        <w:rPr>
          <w:rFonts w:ascii="Arial" w:hAnsi="Arial" w:cs="Arial"/>
          <w:sz w:val="24"/>
          <w:szCs w:val="24"/>
        </w:rPr>
      </w:pPr>
    </w:p>
    <w:p w:rsidR="00111A34" w:rsidRPr="00F54E1E" w:rsidRDefault="00111A34" w:rsidP="00111A34">
      <w:pPr>
        <w:spacing w:after="0" w:line="240" w:lineRule="auto"/>
        <w:jc w:val="both"/>
        <w:rPr>
          <w:rFonts w:ascii="Arial" w:hAnsi="Arial" w:cs="Arial"/>
          <w:i/>
          <w:sz w:val="24"/>
          <w:szCs w:val="24"/>
        </w:rPr>
      </w:pPr>
      <w:r w:rsidRPr="00F54E1E">
        <w:rPr>
          <w:rFonts w:ascii="Arial" w:hAnsi="Arial" w:cs="Arial"/>
          <w:b/>
          <w:sz w:val="24"/>
          <w:szCs w:val="24"/>
          <w:u w:val="single"/>
        </w:rPr>
        <w:t>Ruolo praticato</w:t>
      </w:r>
      <w:r w:rsidRPr="00134220">
        <w:rPr>
          <w:rFonts w:ascii="Arial" w:hAnsi="Arial" w:cs="Arial"/>
          <w:sz w:val="24"/>
          <w:szCs w:val="24"/>
        </w:rPr>
        <w:t xml:space="preserve">: </w:t>
      </w:r>
      <w:r w:rsidRPr="00F54E1E">
        <w:rPr>
          <w:rFonts w:ascii="Arial" w:hAnsi="Arial" w:cs="Arial"/>
          <w:i/>
          <w:sz w:val="24"/>
          <w:szCs w:val="24"/>
        </w:rPr>
        <w:t>ciò che effettivamente svolgo.</w:t>
      </w:r>
    </w:p>
    <w:p w:rsidR="00111A34" w:rsidRPr="00134220"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ind w:firstLine="708"/>
        <w:jc w:val="both"/>
        <w:rPr>
          <w:rFonts w:ascii="Arial" w:hAnsi="Arial" w:cs="Arial"/>
          <w:sz w:val="24"/>
          <w:szCs w:val="24"/>
        </w:rPr>
      </w:pPr>
      <w:r w:rsidRPr="00134220">
        <w:rPr>
          <w:rFonts w:ascii="Arial" w:hAnsi="Arial" w:cs="Arial"/>
          <w:sz w:val="24"/>
          <w:szCs w:val="24"/>
        </w:rPr>
        <w:t>Può accadere che il ruolo praticato sia minore rispetto al ruolo atteso ossia quando i comportamenti di ruolo non sono sufficienti a soddisfare le attese dell’organizzazione; al contrario il ruolo praticato può essere maggiore rispetto al ruolo atteso e, più nel dettaglio, si possono creare sovrapposizioni e confusioni di ruo</w:t>
      </w:r>
      <w:r w:rsidR="005025C7">
        <w:rPr>
          <w:rFonts w:ascii="Arial" w:hAnsi="Arial" w:cs="Arial"/>
          <w:sz w:val="24"/>
          <w:szCs w:val="24"/>
        </w:rPr>
        <w:t>lo, inefficienze e ripetizioni</w:t>
      </w:r>
      <w:r w:rsidR="003E1A75">
        <w:rPr>
          <w:rFonts w:ascii="Arial" w:hAnsi="Arial" w:cs="Arial"/>
          <w:sz w:val="24"/>
          <w:szCs w:val="24"/>
        </w:rPr>
        <w:t xml:space="preserve"> nonch</w:t>
      </w:r>
      <w:r w:rsidR="005025C7">
        <w:rPr>
          <w:rFonts w:ascii="Arial" w:hAnsi="Arial" w:cs="Arial"/>
          <w:sz w:val="24"/>
          <w:szCs w:val="24"/>
        </w:rPr>
        <w:t>é</w:t>
      </w:r>
      <w:r w:rsidRPr="00134220">
        <w:rPr>
          <w:rFonts w:ascii="Arial" w:hAnsi="Arial" w:cs="Arial"/>
          <w:sz w:val="24"/>
          <w:szCs w:val="24"/>
        </w:rPr>
        <w:t xml:space="preserve"> commissione di obiettivi e di ruoli differenti.</w:t>
      </w:r>
    </w:p>
    <w:p w:rsidR="00111A34"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Pr="00F54E1E" w:rsidRDefault="00111A34" w:rsidP="00111A34">
      <w:pPr>
        <w:spacing w:after="0" w:line="240" w:lineRule="auto"/>
        <w:jc w:val="both"/>
        <w:rPr>
          <w:rFonts w:ascii="Arial" w:hAnsi="Arial" w:cs="Arial"/>
          <w:sz w:val="24"/>
          <w:szCs w:val="24"/>
        </w:rPr>
      </w:pPr>
      <w:r>
        <w:rPr>
          <w:rFonts w:ascii="Arial" w:hAnsi="Arial" w:cs="Arial"/>
          <w:sz w:val="24"/>
          <w:szCs w:val="24"/>
        </w:rPr>
        <w:t>I</w:t>
      </w:r>
      <w:r w:rsidRPr="00F54E1E">
        <w:rPr>
          <w:rFonts w:ascii="Arial" w:hAnsi="Arial" w:cs="Arial"/>
          <w:sz w:val="24"/>
          <w:szCs w:val="24"/>
        </w:rPr>
        <w:t>l rapporto tra ruolo atteso e ruolo praticato</w:t>
      </w:r>
      <w:r>
        <w:rPr>
          <w:rFonts w:ascii="Arial" w:hAnsi="Arial" w:cs="Arial"/>
          <w:sz w:val="24"/>
          <w:szCs w:val="24"/>
        </w:rPr>
        <w:t xml:space="preserve"> per i membri operativi/gestionali d</w:t>
      </w:r>
      <w:r w:rsidRPr="00F54E1E">
        <w:rPr>
          <w:rFonts w:ascii="Arial" w:hAnsi="Arial" w:cs="Arial"/>
          <w:sz w:val="24"/>
          <w:szCs w:val="24"/>
        </w:rPr>
        <w:t>ell’associazio</w:t>
      </w:r>
      <w:r>
        <w:rPr>
          <w:rFonts w:ascii="Arial" w:hAnsi="Arial" w:cs="Arial"/>
          <w:sz w:val="24"/>
          <w:szCs w:val="24"/>
        </w:rPr>
        <w:t xml:space="preserve">ne </w:t>
      </w:r>
      <w:proofErr w:type="spellStart"/>
      <w:r>
        <w:rPr>
          <w:rFonts w:ascii="Arial" w:hAnsi="Arial" w:cs="Arial"/>
          <w:sz w:val="24"/>
          <w:szCs w:val="24"/>
        </w:rPr>
        <w:t>Uneba</w:t>
      </w:r>
      <w:proofErr w:type="spellEnd"/>
      <w:r w:rsidRPr="00F54E1E">
        <w:rPr>
          <w:rFonts w:ascii="Arial" w:hAnsi="Arial" w:cs="Arial"/>
          <w:sz w:val="24"/>
          <w:szCs w:val="24"/>
        </w:rPr>
        <w:t xml:space="preserve"> è in una situazione di normalità, ossia i comportamenti di ruolo effettivamente realizzati dalla persona sono, in sostanza, in linea con i comportamenti attesi dalla configurazione del ruolo organizzativo.</w:t>
      </w:r>
    </w:p>
    <w:p w:rsidR="00111A34" w:rsidRPr="00134220"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rPr>
          <w:rFonts w:ascii="Arial" w:hAnsi="Arial" w:cs="Arial"/>
          <w:sz w:val="24"/>
          <w:szCs w:val="24"/>
        </w:rPr>
        <w:sectPr w:rsidR="00111A34" w:rsidRPr="00134220" w:rsidSect="00907D5A">
          <w:footerReference w:type="default" r:id="rId17"/>
          <w:pgSz w:w="11906" w:h="16838"/>
          <w:pgMar w:top="1134" w:right="1134" w:bottom="1134" w:left="1134" w:header="709" w:footer="709" w:gutter="0"/>
          <w:cols w:space="708"/>
          <w:titlePg/>
          <w:docGrid w:linePitch="360"/>
        </w:sectPr>
      </w:pPr>
    </w:p>
    <w:p w:rsidR="00111A34" w:rsidRPr="00134220" w:rsidRDefault="00111A34" w:rsidP="00111A34">
      <w:pPr>
        <w:spacing w:after="0" w:line="240" w:lineRule="auto"/>
        <w:rPr>
          <w:rFonts w:ascii="Arial" w:hAnsi="Arial" w:cs="Arial"/>
          <w:sz w:val="24"/>
          <w:szCs w:val="24"/>
        </w:rPr>
      </w:pPr>
    </w:p>
    <w:p w:rsidR="00111A34" w:rsidRPr="00134220" w:rsidRDefault="00111A34" w:rsidP="00111A34">
      <w:pPr>
        <w:spacing w:after="0" w:line="240" w:lineRule="auto"/>
        <w:rPr>
          <w:rFonts w:ascii="Arial" w:hAnsi="Arial" w:cs="Arial"/>
          <w:sz w:val="24"/>
          <w:szCs w:val="24"/>
        </w:rPr>
      </w:pPr>
    </w:p>
    <w:p w:rsidR="00111A34" w:rsidRDefault="00111A34" w:rsidP="00111A34">
      <w:pPr>
        <w:spacing w:after="0" w:line="240" w:lineRule="auto"/>
        <w:jc w:val="center"/>
        <w:rPr>
          <w:rFonts w:ascii="Arial" w:hAnsi="Arial" w:cs="Arial"/>
          <w:b/>
          <w:sz w:val="36"/>
          <w:szCs w:val="36"/>
        </w:rPr>
      </w:pPr>
      <w:r w:rsidRPr="00AD0336">
        <w:rPr>
          <w:rFonts w:ascii="Arial" w:hAnsi="Arial" w:cs="Arial"/>
          <w:b/>
          <w:sz w:val="36"/>
          <w:szCs w:val="36"/>
        </w:rPr>
        <w:t xml:space="preserve">IL MODELLO </w:t>
      </w:r>
      <w:proofErr w:type="spellStart"/>
      <w:r w:rsidRPr="00AD0336">
        <w:rPr>
          <w:rFonts w:ascii="Arial" w:hAnsi="Arial" w:cs="Arial"/>
          <w:b/>
          <w:sz w:val="36"/>
          <w:szCs w:val="36"/>
        </w:rPr>
        <w:t>DI</w:t>
      </w:r>
      <w:proofErr w:type="spellEnd"/>
      <w:r w:rsidRPr="00AD0336">
        <w:rPr>
          <w:rFonts w:ascii="Arial" w:hAnsi="Arial" w:cs="Arial"/>
          <w:b/>
          <w:sz w:val="36"/>
          <w:szCs w:val="36"/>
        </w:rPr>
        <w:t xml:space="preserve"> SUPER (1981)</w:t>
      </w:r>
    </w:p>
    <w:p w:rsidR="00111A34" w:rsidRPr="00AD0336" w:rsidRDefault="00111A34" w:rsidP="00111A34">
      <w:pPr>
        <w:spacing w:after="0" w:line="240" w:lineRule="auto"/>
        <w:jc w:val="center"/>
        <w:rPr>
          <w:rFonts w:ascii="Arial" w:hAnsi="Arial" w:cs="Arial"/>
          <w:b/>
          <w:sz w:val="36"/>
          <w:szCs w:val="36"/>
        </w:rPr>
      </w:pPr>
    </w:p>
    <w:p w:rsidR="00111A34" w:rsidRDefault="00111A34" w:rsidP="00111A34">
      <w:pPr>
        <w:spacing w:after="0" w:line="240" w:lineRule="auto"/>
        <w:jc w:val="both"/>
        <w:rPr>
          <w:rFonts w:ascii="Arial" w:hAnsi="Arial" w:cs="Arial"/>
          <w:sz w:val="24"/>
          <w:szCs w:val="24"/>
        </w:rPr>
      </w:pPr>
      <w:r>
        <w:rPr>
          <w:rFonts w:ascii="Arial" w:hAnsi="Arial" w:cs="Arial"/>
          <w:sz w:val="24"/>
          <w:szCs w:val="24"/>
        </w:rPr>
        <w:t>Questo modello è articolato secondo la combinazione dei seguenti indici: coinvolgimento, partecipazione, conoscenza, impegno, interesse, engagement e importanza.</w:t>
      </w:r>
    </w:p>
    <w:p w:rsidR="00111A34" w:rsidRDefault="00111A34" w:rsidP="00111A34">
      <w:pPr>
        <w:spacing w:after="0" w:line="240" w:lineRule="auto"/>
        <w:rPr>
          <w:rFonts w:ascii="Arial" w:hAnsi="Arial" w:cs="Arial"/>
          <w:sz w:val="24"/>
          <w:szCs w:val="24"/>
        </w:rPr>
      </w:pPr>
    </w:p>
    <w:p w:rsidR="00111A34" w:rsidRPr="00134220" w:rsidRDefault="00111A34" w:rsidP="00111A34">
      <w:pPr>
        <w:spacing w:after="0" w:line="240" w:lineRule="auto"/>
        <w:rPr>
          <w:rFonts w:ascii="Arial" w:hAnsi="Arial" w:cs="Arial"/>
          <w:sz w:val="24"/>
          <w:szCs w:val="24"/>
        </w:rPr>
      </w:pPr>
    </w:p>
    <w:p w:rsidR="00111A34" w:rsidRPr="00134220" w:rsidRDefault="00111A34" w:rsidP="00111A34">
      <w:pPr>
        <w:spacing w:after="0" w:line="240" w:lineRule="auto"/>
        <w:jc w:val="center"/>
        <w:rPr>
          <w:rFonts w:ascii="Arial" w:hAnsi="Arial" w:cs="Arial"/>
          <w:sz w:val="24"/>
          <w:szCs w:val="24"/>
        </w:rPr>
      </w:pPr>
      <w:r>
        <w:rPr>
          <w:rFonts w:ascii="Arial" w:hAnsi="Arial" w:cs="Arial"/>
          <w:noProof/>
          <w:sz w:val="24"/>
          <w:szCs w:val="24"/>
          <w:lang w:eastAsia="it-IT"/>
        </w:rPr>
        <w:drawing>
          <wp:inline distT="0" distB="0" distL="0" distR="0">
            <wp:extent cx="6115050" cy="3505200"/>
            <wp:effectExtent l="19050" t="19050" r="19050" b="1905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8" cstate="print"/>
                    <a:srcRect/>
                    <a:stretch>
                      <a:fillRect/>
                    </a:stretch>
                  </pic:blipFill>
                  <pic:spPr bwMode="auto">
                    <a:xfrm>
                      <a:off x="0" y="0"/>
                      <a:ext cx="6115050" cy="3505200"/>
                    </a:xfrm>
                    <a:prstGeom prst="rect">
                      <a:avLst/>
                    </a:prstGeom>
                    <a:noFill/>
                    <a:ln w="6350" cmpd="sng">
                      <a:solidFill>
                        <a:srgbClr val="000000"/>
                      </a:solidFill>
                      <a:miter lim="800000"/>
                      <a:headEnd/>
                      <a:tailEnd/>
                    </a:ln>
                    <a:effectLst/>
                  </pic:spPr>
                </pic:pic>
              </a:graphicData>
            </a:graphic>
          </wp:inline>
        </w:drawing>
      </w:r>
    </w:p>
    <w:p w:rsidR="00111A34" w:rsidRPr="00134220" w:rsidRDefault="00111A34" w:rsidP="00111A34">
      <w:pPr>
        <w:spacing w:after="0" w:line="240" w:lineRule="auto"/>
        <w:rPr>
          <w:rFonts w:ascii="Arial" w:hAnsi="Arial" w:cs="Arial"/>
          <w:sz w:val="24"/>
          <w:szCs w:val="24"/>
        </w:rPr>
      </w:pPr>
    </w:p>
    <w:p w:rsidR="00111A34" w:rsidRPr="00134220" w:rsidRDefault="00111A34" w:rsidP="00111A34">
      <w:pPr>
        <w:spacing w:after="0" w:line="240" w:lineRule="auto"/>
        <w:rPr>
          <w:rFonts w:ascii="Arial" w:hAnsi="Arial" w:cs="Arial"/>
          <w:sz w:val="24"/>
          <w:szCs w:val="24"/>
        </w:rPr>
      </w:pPr>
    </w:p>
    <w:p w:rsidR="00111A34" w:rsidRPr="00134220" w:rsidRDefault="00111A34" w:rsidP="00111A34">
      <w:pPr>
        <w:spacing w:after="0" w:line="240" w:lineRule="auto"/>
        <w:rPr>
          <w:rFonts w:ascii="Arial" w:hAnsi="Arial" w:cs="Arial"/>
          <w:sz w:val="24"/>
          <w:szCs w:val="24"/>
        </w:rPr>
      </w:pPr>
    </w:p>
    <w:p w:rsidR="00111A34" w:rsidRDefault="00111A34" w:rsidP="00111A34">
      <w:pPr>
        <w:spacing w:after="0" w:line="240" w:lineRule="auto"/>
        <w:ind w:firstLine="708"/>
        <w:jc w:val="both"/>
        <w:rPr>
          <w:rFonts w:ascii="Arial" w:hAnsi="Arial" w:cs="Arial"/>
          <w:sz w:val="24"/>
          <w:szCs w:val="24"/>
        </w:rPr>
      </w:pPr>
      <w:r w:rsidRPr="00134220">
        <w:rPr>
          <w:rFonts w:ascii="Arial" w:hAnsi="Arial" w:cs="Arial"/>
          <w:sz w:val="24"/>
          <w:szCs w:val="24"/>
        </w:rPr>
        <w:t>Il modello di Super è importante per enunciare il lavoro delle persone e il loro rapporto con esso. Ci siamo servite di questo modello per strutturare le nostre domande</w:t>
      </w:r>
      <w:r>
        <w:rPr>
          <w:rFonts w:ascii="Arial" w:hAnsi="Arial" w:cs="Arial"/>
          <w:sz w:val="24"/>
          <w:szCs w:val="24"/>
        </w:rPr>
        <w:t xml:space="preserve"> nelle interviste</w:t>
      </w:r>
      <w:r w:rsidRPr="00134220">
        <w:rPr>
          <w:rFonts w:ascii="Arial" w:hAnsi="Arial" w:cs="Arial"/>
          <w:sz w:val="24"/>
          <w:szCs w:val="24"/>
        </w:rPr>
        <w:t>.</w:t>
      </w:r>
    </w:p>
    <w:p w:rsidR="00111A34" w:rsidRPr="00134220" w:rsidRDefault="00111A34" w:rsidP="00111A34">
      <w:pPr>
        <w:spacing w:after="0" w:line="240" w:lineRule="auto"/>
        <w:ind w:firstLine="708"/>
        <w:jc w:val="both"/>
        <w:rPr>
          <w:rFonts w:ascii="Arial" w:hAnsi="Arial" w:cs="Arial"/>
          <w:sz w:val="24"/>
          <w:szCs w:val="24"/>
        </w:rPr>
      </w:pPr>
      <w:r w:rsidRPr="00134220">
        <w:rPr>
          <w:rFonts w:ascii="Arial" w:hAnsi="Arial" w:cs="Arial"/>
          <w:sz w:val="24"/>
          <w:szCs w:val="24"/>
        </w:rPr>
        <w:t>Ovviamente le risposte sono quella di una persona, quindi non sono esaustive in una situazione in essere di una struttura, in quanto per ottenere tale risultato occorrerebbe un’indagine dettagliata.</w:t>
      </w: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Pr="00AD0336" w:rsidRDefault="00111A34" w:rsidP="00111A34">
      <w:pPr>
        <w:spacing w:after="0" w:line="240" w:lineRule="auto"/>
        <w:jc w:val="both"/>
        <w:rPr>
          <w:rFonts w:ascii="Arial" w:hAnsi="Arial" w:cs="Arial"/>
          <w:b/>
          <w:sz w:val="24"/>
          <w:szCs w:val="24"/>
        </w:rPr>
      </w:pPr>
      <w:r w:rsidRPr="00AD0336">
        <w:rPr>
          <w:rFonts w:ascii="Arial" w:hAnsi="Arial" w:cs="Arial"/>
          <w:b/>
          <w:sz w:val="24"/>
          <w:szCs w:val="24"/>
        </w:rPr>
        <w:t xml:space="preserve">INDICE </w:t>
      </w:r>
      <w:proofErr w:type="spellStart"/>
      <w:r w:rsidRPr="00AD0336">
        <w:rPr>
          <w:rFonts w:ascii="Arial" w:hAnsi="Arial" w:cs="Arial"/>
          <w:b/>
          <w:sz w:val="24"/>
          <w:szCs w:val="24"/>
        </w:rPr>
        <w:t>DI</w:t>
      </w:r>
      <w:proofErr w:type="spellEnd"/>
      <w:r w:rsidRPr="00AD0336">
        <w:rPr>
          <w:rFonts w:ascii="Arial" w:hAnsi="Arial" w:cs="Arial"/>
          <w:b/>
          <w:sz w:val="24"/>
          <w:szCs w:val="24"/>
        </w:rPr>
        <w:t xml:space="preserve"> CONVOLGIMENTO</w:t>
      </w:r>
    </w:p>
    <w:p w:rsidR="00111A34" w:rsidRDefault="00111A34" w:rsidP="00111A34">
      <w:pPr>
        <w:spacing w:after="0" w:line="240" w:lineRule="auto"/>
        <w:jc w:val="both"/>
        <w:rPr>
          <w:rFonts w:ascii="Arial" w:hAnsi="Arial" w:cs="Arial"/>
          <w:sz w:val="24"/>
          <w:szCs w:val="24"/>
        </w:rPr>
      </w:pPr>
      <w:r w:rsidRPr="00134220">
        <w:rPr>
          <w:rFonts w:ascii="Arial" w:hAnsi="Arial" w:cs="Arial"/>
          <w:sz w:val="24"/>
          <w:szCs w:val="24"/>
        </w:rPr>
        <w:t>Gli elementi di cui ci siamo servite, per analizzare il clima, sono:</w:t>
      </w:r>
    </w:p>
    <w:p w:rsidR="00111A34" w:rsidRPr="00134220" w:rsidRDefault="00111A34" w:rsidP="00111A34">
      <w:pPr>
        <w:spacing w:after="0" w:line="240" w:lineRule="auto"/>
        <w:jc w:val="both"/>
        <w:rPr>
          <w:rFonts w:ascii="Arial" w:hAnsi="Arial" w:cs="Arial"/>
          <w:sz w:val="24"/>
          <w:szCs w:val="24"/>
        </w:rPr>
      </w:pPr>
    </w:p>
    <w:p w:rsidR="00111A34" w:rsidRPr="00001C72" w:rsidRDefault="00111A34" w:rsidP="00111A34">
      <w:pPr>
        <w:numPr>
          <w:ilvl w:val="0"/>
          <w:numId w:val="9"/>
        </w:numPr>
        <w:spacing w:after="0" w:line="240" w:lineRule="auto"/>
        <w:jc w:val="both"/>
        <w:rPr>
          <w:rFonts w:ascii="Arial" w:hAnsi="Arial" w:cs="Arial"/>
          <w:sz w:val="24"/>
          <w:szCs w:val="24"/>
        </w:rPr>
      </w:pPr>
      <w:r w:rsidRPr="00134220">
        <w:rPr>
          <w:rFonts w:ascii="Arial" w:hAnsi="Arial" w:cs="Arial"/>
          <w:sz w:val="24"/>
          <w:szCs w:val="24"/>
          <w:u w:val="single"/>
        </w:rPr>
        <w:t>Espressività</w:t>
      </w:r>
      <w:r w:rsidRPr="00134220">
        <w:rPr>
          <w:rFonts w:ascii="Arial" w:hAnsi="Arial" w:cs="Arial"/>
          <w:sz w:val="24"/>
          <w:szCs w:val="24"/>
        </w:rPr>
        <w:t>: il grado di soddisfazione lavorativa e il gradimento delle mansioni.</w:t>
      </w:r>
    </w:p>
    <w:p w:rsidR="00111A34" w:rsidRPr="00AD0336" w:rsidRDefault="00111A34" w:rsidP="00111A34">
      <w:pPr>
        <w:numPr>
          <w:ilvl w:val="0"/>
          <w:numId w:val="9"/>
        </w:numPr>
        <w:spacing w:after="0" w:line="240" w:lineRule="auto"/>
        <w:jc w:val="both"/>
        <w:rPr>
          <w:rFonts w:ascii="Arial" w:hAnsi="Arial" w:cs="Arial"/>
          <w:sz w:val="24"/>
          <w:szCs w:val="24"/>
        </w:rPr>
      </w:pPr>
      <w:r w:rsidRPr="00134220">
        <w:rPr>
          <w:rFonts w:ascii="Arial" w:hAnsi="Arial" w:cs="Arial"/>
          <w:sz w:val="24"/>
          <w:szCs w:val="24"/>
          <w:u w:val="single"/>
        </w:rPr>
        <w:t>Razionalità economica</w:t>
      </w:r>
      <w:r w:rsidRPr="00134220">
        <w:rPr>
          <w:rFonts w:ascii="Arial" w:hAnsi="Arial" w:cs="Arial"/>
          <w:sz w:val="24"/>
          <w:szCs w:val="24"/>
        </w:rPr>
        <w:t>: dimensione della convenienza retributiva e della soddisfazione ad essa connessa.</w:t>
      </w:r>
    </w:p>
    <w:p w:rsidR="00111A34" w:rsidRPr="00AD0336" w:rsidRDefault="00111A34" w:rsidP="00111A34">
      <w:pPr>
        <w:numPr>
          <w:ilvl w:val="0"/>
          <w:numId w:val="9"/>
        </w:numPr>
        <w:spacing w:after="0" w:line="240" w:lineRule="auto"/>
        <w:jc w:val="both"/>
        <w:rPr>
          <w:rFonts w:ascii="Arial" w:hAnsi="Arial" w:cs="Arial"/>
          <w:sz w:val="24"/>
          <w:szCs w:val="24"/>
        </w:rPr>
      </w:pPr>
      <w:r w:rsidRPr="00AD0336">
        <w:rPr>
          <w:rFonts w:ascii="Arial" w:hAnsi="Arial" w:cs="Arial"/>
          <w:sz w:val="24"/>
          <w:szCs w:val="24"/>
          <w:u w:val="single"/>
        </w:rPr>
        <w:t>Socializzazione</w:t>
      </w:r>
      <w:r w:rsidRPr="00AD0336">
        <w:rPr>
          <w:rFonts w:ascii="Arial" w:hAnsi="Arial" w:cs="Arial"/>
          <w:sz w:val="24"/>
          <w:szCs w:val="24"/>
        </w:rPr>
        <w:t>: dimensione relazionale con i colleghi, con i superiori o con i clienti. Riguarda i rapporti umani sul lavoro.</w:t>
      </w:r>
    </w:p>
    <w:p w:rsidR="00111A34" w:rsidRPr="00134220" w:rsidRDefault="00111A34" w:rsidP="00111A34">
      <w:pPr>
        <w:numPr>
          <w:ilvl w:val="0"/>
          <w:numId w:val="9"/>
        </w:numPr>
        <w:spacing w:after="0" w:line="240" w:lineRule="auto"/>
        <w:jc w:val="both"/>
        <w:rPr>
          <w:rFonts w:ascii="Arial" w:hAnsi="Arial" w:cs="Arial"/>
          <w:sz w:val="24"/>
          <w:szCs w:val="24"/>
        </w:rPr>
      </w:pPr>
      <w:r w:rsidRPr="00134220">
        <w:rPr>
          <w:rFonts w:ascii="Arial" w:hAnsi="Arial" w:cs="Arial"/>
          <w:sz w:val="24"/>
          <w:szCs w:val="24"/>
          <w:u w:val="single"/>
        </w:rPr>
        <w:t>Riconoscimento:</w:t>
      </w:r>
      <w:r w:rsidRPr="00134220">
        <w:rPr>
          <w:rFonts w:ascii="Arial" w:hAnsi="Arial" w:cs="Arial"/>
          <w:sz w:val="24"/>
          <w:szCs w:val="24"/>
        </w:rPr>
        <w:t xml:space="preserve"> l’area di meritocrazia.</w:t>
      </w:r>
    </w:p>
    <w:p w:rsidR="00111A34" w:rsidRPr="00134220" w:rsidRDefault="00111A34" w:rsidP="00111A34">
      <w:pPr>
        <w:numPr>
          <w:ilvl w:val="0"/>
          <w:numId w:val="9"/>
        </w:numPr>
        <w:spacing w:after="0" w:line="240" w:lineRule="auto"/>
        <w:jc w:val="both"/>
        <w:rPr>
          <w:rFonts w:ascii="Arial" w:hAnsi="Arial" w:cs="Arial"/>
          <w:sz w:val="24"/>
          <w:szCs w:val="24"/>
        </w:rPr>
      </w:pPr>
      <w:r w:rsidRPr="00134220">
        <w:rPr>
          <w:rFonts w:ascii="Arial" w:hAnsi="Arial" w:cs="Arial"/>
          <w:sz w:val="24"/>
          <w:szCs w:val="24"/>
          <w:u w:val="single"/>
        </w:rPr>
        <w:lastRenderedPageBreak/>
        <w:t>Incidenza extralavorativa</w:t>
      </w:r>
      <w:r w:rsidRPr="00134220">
        <w:rPr>
          <w:rFonts w:ascii="Arial" w:hAnsi="Arial" w:cs="Arial"/>
          <w:sz w:val="24"/>
          <w:szCs w:val="24"/>
        </w:rPr>
        <w:t>: cioè quanto il lavoro incide sulla vita complessiva del soggetto.</w:t>
      </w:r>
    </w:p>
    <w:p w:rsidR="00111A34" w:rsidRPr="00134220" w:rsidRDefault="00111A34" w:rsidP="00111A34">
      <w:pPr>
        <w:numPr>
          <w:ilvl w:val="0"/>
          <w:numId w:val="9"/>
        </w:numPr>
        <w:spacing w:after="0" w:line="240" w:lineRule="auto"/>
        <w:jc w:val="both"/>
        <w:rPr>
          <w:rFonts w:ascii="Arial" w:hAnsi="Arial" w:cs="Arial"/>
          <w:sz w:val="24"/>
          <w:szCs w:val="24"/>
        </w:rPr>
      </w:pPr>
      <w:r w:rsidRPr="00134220">
        <w:rPr>
          <w:rFonts w:ascii="Arial" w:hAnsi="Arial" w:cs="Arial"/>
          <w:sz w:val="24"/>
          <w:szCs w:val="24"/>
          <w:u w:val="single"/>
        </w:rPr>
        <w:t>Spazio temporalità</w:t>
      </w:r>
      <w:r w:rsidRPr="00134220">
        <w:rPr>
          <w:rFonts w:ascii="Arial" w:hAnsi="Arial" w:cs="Arial"/>
          <w:sz w:val="24"/>
          <w:szCs w:val="24"/>
        </w:rPr>
        <w:t>: l’incidenza del lavoro sul tempo libero.</w:t>
      </w:r>
    </w:p>
    <w:p w:rsidR="00111A34" w:rsidRPr="00134220" w:rsidRDefault="00111A34" w:rsidP="00111A34">
      <w:pPr>
        <w:numPr>
          <w:ilvl w:val="0"/>
          <w:numId w:val="9"/>
        </w:numPr>
        <w:spacing w:after="0" w:line="240" w:lineRule="auto"/>
        <w:jc w:val="both"/>
        <w:rPr>
          <w:rFonts w:ascii="Arial" w:hAnsi="Arial" w:cs="Arial"/>
          <w:sz w:val="24"/>
          <w:szCs w:val="24"/>
        </w:rPr>
      </w:pPr>
      <w:r w:rsidRPr="00134220">
        <w:rPr>
          <w:rFonts w:ascii="Arial" w:hAnsi="Arial" w:cs="Arial"/>
          <w:sz w:val="24"/>
          <w:szCs w:val="24"/>
          <w:u w:val="single"/>
        </w:rPr>
        <w:t>Riconoscimento sociale</w:t>
      </w:r>
      <w:r w:rsidRPr="00134220">
        <w:rPr>
          <w:rFonts w:ascii="Arial" w:hAnsi="Arial" w:cs="Arial"/>
          <w:sz w:val="24"/>
          <w:szCs w:val="24"/>
        </w:rPr>
        <w:t>: cioè quanto l’individuo sente socialmente importante il suo lavoro.</w:t>
      </w:r>
    </w:p>
    <w:p w:rsidR="00111A34" w:rsidRPr="00134220"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b/>
          <w:sz w:val="24"/>
          <w:szCs w:val="24"/>
        </w:rPr>
      </w:pPr>
      <w:r w:rsidRPr="00AD0336">
        <w:rPr>
          <w:rFonts w:ascii="Arial" w:hAnsi="Arial" w:cs="Arial"/>
          <w:b/>
          <w:sz w:val="24"/>
          <w:szCs w:val="24"/>
        </w:rPr>
        <w:t xml:space="preserve">INDICE </w:t>
      </w:r>
      <w:proofErr w:type="spellStart"/>
      <w:r w:rsidRPr="00AD0336">
        <w:rPr>
          <w:rFonts w:ascii="Arial" w:hAnsi="Arial" w:cs="Arial"/>
          <w:b/>
          <w:sz w:val="24"/>
          <w:szCs w:val="24"/>
        </w:rPr>
        <w:t>DI</w:t>
      </w:r>
      <w:proofErr w:type="spellEnd"/>
      <w:r w:rsidRPr="00AD0336">
        <w:rPr>
          <w:rFonts w:ascii="Arial" w:hAnsi="Arial" w:cs="Arial"/>
          <w:b/>
          <w:sz w:val="24"/>
          <w:szCs w:val="24"/>
        </w:rPr>
        <w:t xml:space="preserve"> PARTECIPAZIONE</w:t>
      </w:r>
    </w:p>
    <w:p w:rsidR="00111A34" w:rsidRPr="00AD0336" w:rsidRDefault="00111A34" w:rsidP="00111A34">
      <w:pPr>
        <w:spacing w:after="0" w:line="240" w:lineRule="auto"/>
        <w:jc w:val="both"/>
        <w:rPr>
          <w:rFonts w:ascii="Arial" w:hAnsi="Arial" w:cs="Arial"/>
          <w:b/>
          <w:sz w:val="24"/>
          <w:szCs w:val="24"/>
        </w:rPr>
      </w:pPr>
    </w:p>
    <w:p w:rsidR="00111A34" w:rsidRPr="00134220" w:rsidRDefault="00111A34" w:rsidP="00111A34">
      <w:pPr>
        <w:numPr>
          <w:ilvl w:val="0"/>
          <w:numId w:val="10"/>
        </w:numPr>
        <w:spacing w:after="0" w:line="240" w:lineRule="auto"/>
        <w:jc w:val="both"/>
        <w:rPr>
          <w:rFonts w:ascii="Arial" w:hAnsi="Arial" w:cs="Arial"/>
          <w:sz w:val="24"/>
          <w:szCs w:val="24"/>
        </w:rPr>
      </w:pPr>
      <w:r w:rsidRPr="00134220">
        <w:rPr>
          <w:rFonts w:ascii="Arial" w:hAnsi="Arial" w:cs="Arial"/>
          <w:sz w:val="24"/>
          <w:szCs w:val="24"/>
          <w:u w:val="single"/>
        </w:rPr>
        <w:t>Libertà vs controllo</w:t>
      </w:r>
      <w:r w:rsidRPr="00134220">
        <w:rPr>
          <w:rFonts w:ascii="Arial" w:hAnsi="Arial" w:cs="Arial"/>
          <w:sz w:val="24"/>
          <w:szCs w:val="24"/>
        </w:rPr>
        <w:t>: rapporto tra la discrezionalità individuale e la supervisione lavorativa.</w:t>
      </w:r>
    </w:p>
    <w:p w:rsidR="00111A34" w:rsidRPr="00134220" w:rsidRDefault="00111A34" w:rsidP="00111A34">
      <w:pPr>
        <w:numPr>
          <w:ilvl w:val="0"/>
          <w:numId w:val="10"/>
        </w:numPr>
        <w:spacing w:after="0" w:line="240" w:lineRule="auto"/>
        <w:jc w:val="both"/>
        <w:rPr>
          <w:rFonts w:ascii="Arial" w:hAnsi="Arial" w:cs="Arial"/>
          <w:sz w:val="24"/>
          <w:szCs w:val="24"/>
        </w:rPr>
      </w:pPr>
      <w:r w:rsidRPr="00134220">
        <w:rPr>
          <w:rFonts w:ascii="Arial" w:hAnsi="Arial" w:cs="Arial"/>
          <w:sz w:val="24"/>
          <w:szCs w:val="24"/>
          <w:u w:val="single"/>
        </w:rPr>
        <w:t>Sicurezza e stabilità</w:t>
      </w:r>
      <w:r w:rsidRPr="00134220">
        <w:rPr>
          <w:rFonts w:ascii="Arial" w:hAnsi="Arial" w:cs="Arial"/>
          <w:sz w:val="24"/>
          <w:szCs w:val="24"/>
        </w:rPr>
        <w:t>: le prospettive di continuità occupazionale nell’attuale impiego.</w:t>
      </w:r>
    </w:p>
    <w:p w:rsidR="00111A34" w:rsidRPr="00134220" w:rsidRDefault="00111A34" w:rsidP="00111A34">
      <w:pPr>
        <w:numPr>
          <w:ilvl w:val="0"/>
          <w:numId w:val="10"/>
        </w:numPr>
        <w:spacing w:after="0" w:line="240" w:lineRule="auto"/>
        <w:jc w:val="both"/>
        <w:rPr>
          <w:rFonts w:ascii="Arial" w:hAnsi="Arial" w:cs="Arial"/>
          <w:sz w:val="24"/>
          <w:szCs w:val="24"/>
        </w:rPr>
      </w:pPr>
      <w:r w:rsidRPr="00134220">
        <w:rPr>
          <w:rFonts w:ascii="Arial" w:hAnsi="Arial" w:cs="Arial"/>
          <w:sz w:val="24"/>
          <w:szCs w:val="24"/>
          <w:u w:val="single"/>
        </w:rPr>
        <w:t>Possibilità di negoziare</w:t>
      </w:r>
      <w:r w:rsidRPr="00134220">
        <w:rPr>
          <w:rFonts w:ascii="Arial" w:hAnsi="Arial" w:cs="Arial"/>
          <w:sz w:val="24"/>
          <w:szCs w:val="24"/>
        </w:rPr>
        <w:t>: quanto il soggetto è in grado di contrattare la propria posizione di lavoro.</w:t>
      </w:r>
    </w:p>
    <w:p w:rsidR="00111A34" w:rsidRPr="00134220" w:rsidRDefault="00111A34" w:rsidP="00111A34">
      <w:pPr>
        <w:numPr>
          <w:ilvl w:val="0"/>
          <w:numId w:val="10"/>
        </w:numPr>
        <w:spacing w:after="0" w:line="240" w:lineRule="auto"/>
        <w:jc w:val="both"/>
        <w:rPr>
          <w:rFonts w:ascii="Arial" w:hAnsi="Arial" w:cs="Arial"/>
          <w:sz w:val="24"/>
          <w:szCs w:val="24"/>
        </w:rPr>
      </w:pPr>
      <w:r w:rsidRPr="00134220">
        <w:rPr>
          <w:rFonts w:ascii="Arial" w:hAnsi="Arial" w:cs="Arial"/>
          <w:sz w:val="24"/>
          <w:szCs w:val="24"/>
          <w:u w:val="single"/>
        </w:rPr>
        <w:t>Adesione e condivisione</w:t>
      </w:r>
      <w:r w:rsidRPr="00134220">
        <w:rPr>
          <w:rFonts w:ascii="Arial" w:hAnsi="Arial" w:cs="Arial"/>
          <w:sz w:val="24"/>
          <w:szCs w:val="24"/>
        </w:rPr>
        <w:t>: quanto il soggetto si sente partecipe delle scelte organizzative.</w:t>
      </w: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b/>
          <w:sz w:val="24"/>
          <w:szCs w:val="24"/>
        </w:rPr>
      </w:pPr>
      <w:r w:rsidRPr="00AD0336">
        <w:rPr>
          <w:rFonts w:ascii="Arial" w:hAnsi="Arial" w:cs="Arial"/>
          <w:b/>
          <w:sz w:val="24"/>
          <w:szCs w:val="24"/>
        </w:rPr>
        <w:t xml:space="preserve">INDICE </w:t>
      </w:r>
      <w:proofErr w:type="spellStart"/>
      <w:r w:rsidRPr="00AD0336">
        <w:rPr>
          <w:rFonts w:ascii="Arial" w:hAnsi="Arial" w:cs="Arial"/>
          <w:b/>
          <w:sz w:val="24"/>
          <w:szCs w:val="24"/>
        </w:rPr>
        <w:t>DI</w:t>
      </w:r>
      <w:proofErr w:type="spellEnd"/>
      <w:r w:rsidRPr="00AD0336">
        <w:rPr>
          <w:rFonts w:ascii="Arial" w:hAnsi="Arial" w:cs="Arial"/>
          <w:b/>
          <w:sz w:val="24"/>
          <w:szCs w:val="24"/>
        </w:rPr>
        <w:t xml:space="preserve"> CONOSCENZA</w:t>
      </w:r>
    </w:p>
    <w:p w:rsidR="00111A34" w:rsidRPr="00AD0336" w:rsidRDefault="00111A34" w:rsidP="00111A34">
      <w:pPr>
        <w:spacing w:after="0" w:line="240" w:lineRule="auto"/>
        <w:jc w:val="both"/>
        <w:rPr>
          <w:rFonts w:ascii="Arial" w:hAnsi="Arial" w:cs="Arial"/>
          <w:b/>
          <w:sz w:val="24"/>
          <w:szCs w:val="24"/>
        </w:rPr>
      </w:pPr>
    </w:p>
    <w:p w:rsidR="00111A34" w:rsidRDefault="00111A34" w:rsidP="00111A34">
      <w:pPr>
        <w:numPr>
          <w:ilvl w:val="0"/>
          <w:numId w:val="11"/>
        </w:numPr>
        <w:spacing w:after="0" w:line="240" w:lineRule="auto"/>
        <w:jc w:val="both"/>
        <w:rPr>
          <w:rFonts w:ascii="Arial" w:hAnsi="Arial" w:cs="Arial"/>
          <w:sz w:val="24"/>
          <w:szCs w:val="24"/>
        </w:rPr>
      </w:pPr>
      <w:proofErr w:type="spellStart"/>
      <w:r w:rsidRPr="00134220">
        <w:rPr>
          <w:rFonts w:ascii="Arial" w:hAnsi="Arial" w:cs="Arial"/>
          <w:bCs/>
          <w:i/>
          <w:iCs/>
          <w:sz w:val="24"/>
          <w:szCs w:val="24"/>
          <w:u w:val="single"/>
        </w:rPr>
        <w:t>Skill</w:t>
      </w:r>
      <w:proofErr w:type="spellEnd"/>
      <w:r w:rsidRPr="00134220">
        <w:rPr>
          <w:rFonts w:ascii="Arial" w:hAnsi="Arial" w:cs="Arial"/>
          <w:sz w:val="24"/>
          <w:szCs w:val="24"/>
          <w:u w:val="single"/>
        </w:rPr>
        <w:t>:</w:t>
      </w:r>
      <w:r w:rsidRPr="00134220">
        <w:rPr>
          <w:rFonts w:ascii="Arial" w:hAnsi="Arial" w:cs="Arial"/>
          <w:sz w:val="24"/>
          <w:szCs w:val="24"/>
        </w:rPr>
        <w:t xml:space="preserve"> cioè le competenze dirette che l’individuo sente di avere, quanto cono</w:t>
      </w:r>
      <w:r w:rsidR="005025C7">
        <w:rPr>
          <w:rFonts w:ascii="Arial" w:hAnsi="Arial" w:cs="Arial"/>
          <w:sz w:val="24"/>
          <w:szCs w:val="24"/>
        </w:rPr>
        <w:t>sce effettivamente il suo ruolo,</w:t>
      </w:r>
      <w:r w:rsidRPr="00134220">
        <w:rPr>
          <w:rFonts w:ascii="Arial" w:hAnsi="Arial" w:cs="Arial"/>
          <w:sz w:val="24"/>
          <w:szCs w:val="24"/>
        </w:rPr>
        <w:t xml:space="preserve"> le mansioni.</w:t>
      </w:r>
    </w:p>
    <w:p w:rsidR="00111A34" w:rsidRPr="00134220" w:rsidRDefault="00111A34" w:rsidP="00111A34">
      <w:pPr>
        <w:numPr>
          <w:ilvl w:val="0"/>
          <w:numId w:val="11"/>
        </w:numPr>
        <w:spacing w:after="0" w:line="240" w:lineRule="auto"/>
        <w:jc w:val="both"/>
        <w:rPr>
          <w:rFonts w:ascii="Arial" w:hAnsi="Arial" w:cs="Arial"/>
          <w:sz w:val="24"/>
          <w:szCs w:val="24"/>
        </w:rPr>
      </w:pPr>
      <w:r w:rsidRPr="00134220">
        <w:rPr>
          <w:rFonts w:ascii="Arial" w:hAnsi="Arial" w:cs="Arial"/>
          <w:bCs/>
          <w:i/>
          <w:iCs/>
          <w:sz w:val="24"/>
          <w:szCs w:val="24"/>
          <w:u w:val="single"/>
        </w:rPr>
        <w:t>Indipendenza e autogestione</w:t>
      </w:r>
      <w:r w:rsidRPr="00134220">
        <w:rPr>
          <w:rFonts w:ascii="Arial" w:hAnsi="Arial" w:cs="Arial"/>
          <w:sz w:val="24"/>
          <w:szCs w:val="24"/>
        </w:rPr>
        <w:t>, cioè quanto l’individuo sente di poter operar</w:t>
      </w:r>
      <w:r w:rsidR="005025C7">
        <w:rPr>
          <w:rFonts w:ascii="Arial" w:hAnsi="Arial" w:cs="Arial"/>
          <w:sz w:val="24"/>
          <w:szCs w:val="24"/>
        </w:rPr>
        <w:t>e da solo nelle mansioni svolte,</w:t>
      </w:r>
      <w:r w:rsidRPr="00134220">
        <w:rPr>
          <w:rFonts w:ascii="Arial" w:hAnsi="Arial" w:cs="Arial"/>
          <w:sz w:val="24"/>
          <w:szCs w:val="24"/>
        </w:rPr>
        <w:t xml:space="preserve"> quanto si sente autosufficiente.</w:t>
      </w:r>
    </w:p>
    <w:p w:rsidR="00111A34" w:rsidRPr="00134220" w:rsidRDefault="00111A34" w:rsidP="00111A34">
      <w:pPr>
        <w:numPr>
          <w:ilvl w:val="0"/>
          <w:numId w:val="11"/>
        </w:numPr>
        <w:spacing w:after="0" w:line="240" w:lineRule="auto"/>
        <w:jc w:val="both"/>
        <w:rPr>
          <w:rFonts w:ascii="Arial" w:hAnsi="Arial" w:cs="Arial"/>
          <w:sz w:val="24"/>
          <w:szCs w:val="24"/>
        </w:rPr>
      </w:pPr>
      <w:r w:rsidRPr="00134220">
        <w:rPr>
          <w:rFonts w:ascii="Arial" w:hAnsi="Arial" w:cs="Arial"/>
          <w:bCs/>
          <w:i/>
          <w:iCs/>
          <w:sz w:val="24"/>
          <w:szCs w:val="24"/>
          <w:u w:val="single"/>
        </w:rPr>
        <w:t>Determinazione e decisione</w:t>
      </w:r>
      <w:r w:rsidRPr="00134220">
        <w:rPr>
          <w:rFonts w:ascii="Arial" w:hAnsi="Arial" w:cs="Arial"/>
          <w:sz w:val="24"/>
          <w:szCs w:val="24"/>
        </w:rPr>
        <w:t>: quanto l’individuo sente di avere potere decisionale sul lavoro.</w:t>
      </w:r>
    </w:p>
    <w:p w:rsidR="00111A34" w:rsidRPr="00134220" w:rsidRDefault="00111A34" w:rsidP="00111A34">
      <w:pPr>
        <w:numPr>
          <w:ilvl w:val="0"/>
          <w:numId w:val="11"/>
        </w:numPr>
        <w:spacing w:after="0" w:line="240" w:lineRule="auto"/>
        <w:jc w:val="both"/>
        <w:rPr>
          <w:rFonts w:ascii="Arial" w:hAnsi="Arial" w:cs="Arial"/>
          <w:sz w:val="24"/>
          <w:szCs w:val="24"/>
        </w:rPr>
      </w:pPr>
      <w:r w:rsidRPr="00134220">
        <w:rPr>
          <w:rFonts w:ascii="Arial" w:hAnsi="Arial" w:cs="Arial"/>
          <w:bCs/>
          <w:i/>
          <w:iCs/>
          <w:sz w:val="24"/>
          <w:szCs w:val="24"/>
          <w:u w:val="single"/>
        </w:rPr>
        <w:t>Ergonomia (ordine e coerenza)</w:t>
      </w:r>
      <w:r w:rsidRPr="00134220">
        <w:rPr>
          <w:rFonts w:ascii="Arial" w:hAnsi="Arial" w:cs="Arial"/>
          <w:sz w:val="24"/>
          <w:szCs w:val="24"/>
        </w:rPr>
        <w:t>: cioè quanto l’individuo si sente organizzato, gestisce e controlla efficacemente la propria situazione lavorativa.</w:t>
      </w:r>
    </w:p>
    <w:p w:rsidR="00111A34" w:rsidRPr="00134220" w:rsidRDefault="00111A34" w:rsidP="00111A34">
      <w:pPr>
        <w:numPr>
          <w:ilvl w:val="0"/>
          <w:numId w:val="11"/>
        </w:numPr>
        <w:spacing w:after="0" w:line="240" w:lineRule="auto"/>
        <w:jc w:val="both"/>
        <w:rPr>
          <w:rFonts w:ascii="Arial" w:hAnsi="Arial" w:cs="Arial"/>
          <w:sz w:val="24"/>
          <w:szCs w:val="24"/>
        </w:rPr>
      </w:pPr>
      <w:r w:rsidRPr="00134220">
        <w:rPr>
          <w:rFonts w:ascii="Arial" w:hAnsi="Arial" w:cs="Arial"/>
          <w:bCs/>
          <w:i/>
          <w:iCs/>
          <w:sz w:val="24"/>
          <w:szCs w:val="24"/>
          <w:u w:val="single"/>
        </w:rPr>
        <w:t>Crescita professionale</w:t>
      </w:r>
      <w:r w:rsidRPr="00134220">
        <w:rPr>
          <w:rFonts w:ascii="Arial" w:hAnsi="Arial" w:cs="Arial"/>
          <w:sz w:val="24"/>
          <w:szCs w:val="24"/>
        </w:rPr>
        <w:t>: cioè quanto l’individuo sente di essere maturato professionalmente.</w:t>
      </w: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sz w:val="24"/>
          <w:szCs w:val="24"/>
        </w:rPr>
      </w:pPr>
    </w:p>
    <w:p w:rsidR="00111A34" w:rsidRPr="00134220" w:rsidRDefault="00111A34" w:rsidP="00111A34">
      <w:pPr>
        <w:spacing w:after="0" w:line="240" w:lineRule="auto"/>
        <w:jc w:val="both"/>
        <w:rPr>
          <w:rFonts w:ascii="Arial" w:hAnsi="Arial" w:cs="Arial"/>
          <w:sz w:val="24"/>
          <w:szCs w:val="24"/>
        </w:rPr>
      </w:pPr>
    </w:p>
    <w:p w:rsidR="00111A34" w:rsidRDefault="00111A34" w:rsidP="00111A34">
      <w:pPr>
        <w:spacing w:after="0" w:line="240" w:lineRule="auto"/>
        <w:jc w:val="both"/>
        <w:rPr>
          <w:rFonts w:ascii="Arial" w:hAnsi="Arial" w:cs="Arial"/>
          <w:b/>
          <w:sz w:val="24"/>
          <w:szCs w:val="24"/>
        </w:rPr>
      </w:pPr>
      <w:r>
        <w:rPr>
          <w:rFonts w:ascii="Arial" w:hAnsi="Arial" w:cs="Arial"/>
          <w:b/>
          <w:sz w:val="24"/>
          <w:szCs w:val="24"/>
        </w:rPr>
        <w:t xml:space="preserve">INDICE </w:t>
      </w:r>
      <w:proofErr w:type="spellStart"/>
      <w:r>
        <w:rPr>
          <w:rFonts w:ascii="Arial" w:hAnsi="Arial" w:cs="Arial"/>
          <w:b/>
          <w:sz w:val="24"/>
          <w:szCs w:val="24"/>
        </w:rPr>
        <w:t>DI</w:t>
      </w:r>
      <w:proofErr w:type="spellEnd"/>
      <w:r>
        <w:rPr>
          <w:rFonts w:ascii="Arial" w:hAnsi="Arial" w:cs="Arial"/>
          <w:b/>
          <w:sz w:val="24"/>
          <w:szCs w:val="24"/>
        </w:rPr>
        <w:t xml:space="preserve"> IMPORTANZA FINALE</w:t>
      </w:r>
    </w:p>
    <w:p w:rsidR="00111A34" w:rsidRPr="00AD0336" w:rsidRDefault="00111A34" w:rsidP="00111A34">
      <w:pPr>
        <w:spacing w:after="0" w:line="240" w:lineRule="auto"/>
        <w:jc w:val="both"/>
        <w:rPr>
          <w:rFonts w:ascii="Arial" w:hAnsi="Arial" w:cs="Arial"/>
          <w:b/>
          <w:sz w:val="24"/>
          <w:szCs w:val="24"/>
        </w:rPr>
      </w:pPr>
    </w:p>
    <w:p w:rsidR="00111A34" w:rsidRPr="00001C72" w:rsidRDefault="00111A34" w:rsidP="00111A34">
      <w:pPr>
        <w:numPr>
          <w:ilvl w:val="0"/>
          <w:numId w:val="12"/>
        </w:numPr>
        <w:spacing w:after="0" w:line="240" w:lineRule="auto"/>
        <w:jc w:val="both"/>
        <w:rPr>
          <w:rFonts w:ascii="Arial" w:hAnsi="Arial" w:cs="Arial"/>
          <w:sz w:val="24"/>
          <w:szCs w:val="24"/>
        </w:rPr>
      </w:pPr>
      <w:r w:rsidRPr="00134220">
        <w:rPr>
          <w:rFonts w:ascii="Arial" w:hAnsi="Arial" w:cs="Arial"/>
          <w:i/>
          <w:iCs/>
          <w:sz w:val="24"/>
          <w:szCs w:val="24"/>
        </w:rPr>
        <w:t xml:space="preserve">indice di </w:t>
      </w:r>
      <w:r w:rsidRPr="00134220">
        <w:rPr>
          <w:rFonts w:ascii="Arial" w:hAnsi="Arial" w:cs="Arial"/>
          <w:bCs/>
          <w:i/>
          <w:iCs/>
          <w:sz w:val="24"/>
          <w:szCs w:val="24"/>
        </w:rPr>
        <w:t>impegno</w:t>
      </w:r>
      <w:r w:rsidRPr="00134220">
        <w:rPr>
          <w:rFonts w:ascii="Arial" w:hAnsi="Arial" w:cs="Arial"/>
          <w:i/>
          <w:iCs/>
          <w:sz w:val="24"/>
          <w:szCs w:val="24"/>
        </w:rPr>
        <w:t xml:space="preserve"> = combinazione di coinvolgimento +  partecipazione</w:t>
      </w:r>
    </w:p>
    <w:p w:rsidR="00111A34" w:rsidRPr="00001C72" w:rsidRDefault="00111A34" w:rsidP="00111A34">
      <w:pPr>
        <w:numPr>
          <w:ilvl w:val="0"/>
          <w:numId w:val="12"/>
        </w:numPr>
        <w:spacing w:after="0" w:line="240" w:lineRule="auto"/>
        <w:jc w:val="both"/>
        <w:rPr>
          <w:rFonts w:ascii="Arial" w:hAnsi="Arial" w:cs="Arial"/>
          <w:sz w:val="24"/>
          <w:szCs w:val="24"/>
        </w:rPr>
      </w:pPr>
      <w:r w:rsidRPr="00134220">
        <w:rPr>
          <w:rFonts w:ascii="Arial" w:hAnsi="Arial" w:cs="Arial"/>
          <w:i/>
          <w:iCs/>
          <w:sz w:val="24"/>
          <w:szCs w:val="24"/>
        </w:rPr>
        <w:t xml:space="preserve">indice di </w:t>
      </w:r>
      <w:r w:rsidRPr="00134220">
        <w:rPr>
          <w:rFonts w:ascii="Arial" w:hAnsi="Arial" w:cs="Arial"/>
          <w:bCs/>
          <w:i/>
          <w:iCs/>
          <w:sz w:val="24"/>
          <w:szCs w:val="24"/>
        </w:rPr>
        <w:t>interesse</w:t>
      </w:r>
      <w:r w:rsidRPr="00134220">
        <w:rPr>
          <w:rFonts w:ascii="Arial" w:hAnsi="Arial" w:cs="Arial"/>
          <w:i/>
          <w:iCs/>
          <w:sz w:val="24"/>
          <w:szCs w:val="24"/>
        </w:rPr>
        <w:t xml:space="preserve"> = combinazione di coinvolgimento + conoscenza</w:t>
      </w:r>
    </w:p>
    <w:p w:rsidR="00111A34" w:rsidRPr="00134220" w:rsidRDefault="00111A34" w:rsidP="00111A34">
      <w:pPr>
        <w:numPr>
          <w:ilvl w:val="0"/>
          <w:numId w:val="12"/>
        </w:numPr>
        <w:spacing w:after="0" w:line="240" w:lineRule="auto"/>
        <w:jc w:val="both"/>
        <w:rPr>
          <w:rFonts w:ascii="Arial" w:hAnsi="Arial" w:cs="Arial"/>
          <w:i/>
          <w:iCs/>
          <w:sz w:val="24"/>
          <w:szCs w:val="24"/>
        </w:rPr>
      </w:pPr>
      <w:r w:rsidRPr="00134220">
        <w:rPr>
          <w:rFonts w:ascii="Arial" w:hAnsi="Arial" w:cs="Arial"/>
          <w:i/>
          <w:iCs/>
          <w:sz w:val="24"/>
          <w:szCs w:val="24"/>
        </w:rPr>
        <w:t xml:space="preserve">indice di </w:t>
      </w:r>
      <w:r w:rsidRPr="00134220">
        <w:rPr>
          <w:rFonts w:ascii="Arial" w:hAnsi="Arial" w:cs="Arial"/>
          <w:bCs/>
          <w:i/>
          <w:iCs/>
          <w:sz w:val="24"/>
          <w:szCs w:val="24"/>
        </w:rPr>
        <w:t>engagement (impegno lavorativo)</w:t>
      </w:r>
      <w:r w:rsidRPr="00134220">
        <w:rPr>
          <w:rFonts w:ascii="Arial" w:hAnsi="Arial" w:cs="Arial"/>
          <w:i/>
          <w:iCs/>
          <w:sz w:val="24"/>
          <w:szCs w:val="24"/>
        </w:rPr>
        <w:t xml:space="preserve"> = co</w:t>
      </w:r>
      <w:r>
        <w:rPr>
          <w:rFonts w:ascii="Arial" w:hAnsi="Arial" w:cs="Arial"/>
          <w:i/>
          <w:iCs/>
          <w:sz w:val="24"/>
          <w:szCs w:val="24"/>
        </w:rPr>
        <w:t xml:space="preserve">mbinazione di partecipazione + </w:t>
      </w:r>
      <w:r w:rsidRPr="00134220">
        <w:rPr>
          <w:rFonts w:ascii="Arial" w:hAnsi="Arial" w:cs="Arial"/>
          <w:i/>
          <w:iCs/>
          <w:sz w:val="24"/>
          <w:szCs w:val="24"/>
        </w:rPr>
        <w:t>conoscenza</w:t>
      </w:r>
    </w:p>
    <w:p w:rsidR="00111A34" w:rsidRPr="00134220" w:rsidRDefault="00111A34" w:rsidP="00111A34">
      <w:pPr>
        <w:numPr>
          <w:ilvl w:val="0"/>
          <w:numId w:val="12"/>
        </w:numPr>
        <w:spacing w:after="0" w:line="240" w:lineRule="auto"/>
        <w:jc w:val="both"/>
        <w:rPr>
          <w:rFonts w:ascii="Arial" w:hAnsi="Arial" w:cs="Arial"/>
          <w:sz w:val="24"/>
          <w:szCs w:val="24"/>
        </w:rPr>
      </w:pPr>
      <w:r w:rsidRPr="00134220">
        <w:rPr>
          <w:rFonts w:ascii="Arial" w:hAnsi="Arial" w:cs="Arial"/>
          <w:i/>
          <w:iCs/>
          <w:sz w:val="24"/>
          <w:szCs w:val="24"/>
        </w:rPr>
        <w:t xml:space="preserve">Indice finale di </w:t>
      </w:r>
      <w:r w:rsidRPr="00134220">
        <w:rPr>
          <w:rFonts w:ascii="Arial" w:hAnsi="Arial" w:cs="Arial"/>
          <w:bCs/>
          <w:i/>
          <w:iCs/>
          <w:sz w:val="24"/>
          <w:szCs w:val="24"/>
        </w:rPr>
        <w:t>importanza</w:t>
      </w:r>
      <w:r w:rsidRPr="00134220">
        <w:rPr>
          <w:rFonts w:ascii="Arial" w:hAnsi="Arial" w:cs="Arial"/>
          <w:i/>
          <w:iCs/>
          <w:sz w:val="24"/>
          <w:szCs w:val="24"/>
        </w:rPr>
        <w:t xml:space="preserve"> </w:t>
      </w:r>
      <w:r w:rsidRPr="00134220">
        <w:rPr>
          <w:rFonts w:ascii="Arial" w:hAnsi="Arial" w:cs="Arial"/>
          <w:bCs/>
          <w:i/>
          <w:iCs/>
          <w:sz w:val="24"/>
          <w:szCs w:val="24"/>
        </w:rPr>
        <w:t>del</w:t>
      </w:r>
      <w:r w:rsidRPr="00134220">
        <w:rPr>
          <w:rFonts w:ascii="Arial" w:hAnsi="Arial" w:cs="Arial"/>
          <w:i/>
          <w:iCs/>
          <w:sz w:val="24"/>
          <w:szCs w:val="24"/>
        </w:rPr>
        <w:t xml:space="preserve"> </w:t>
      </w:r>
      <w:r w:rsidRPr="00134220">
        <w:rPr>
          <w:rFonts w:ascii="Arial" w:hAnsi="Arial" w:cs="Arial"/>
          <w:bCs/>
          <w:i/>
          <w:iCs/>
          <w:sz w:val="24"/>
          <w:szCs w:val="24"/>
        </w:rPr>
        <w:t>lavoro</w:t>
      </w:r>
      <w:r w:rsidRPr="00134220">
        <w:rPr>
          <w:rFonts w:ascii="Arial" w:hAnsi="Arial" w:cs="Arial"/>
          <w:i/>
          <w:iCs/>
          <w:sz w:val="24"/>
          <w:szCs w:val="24"/>
        </w:rPr>
        <w:t xml:space="preserve"> per gli individui sarà dato dalla combinazione di </w:t>
      </w:r>
      <w:proofErr w:type="spellStart"/>
      <w:r w:rsidRPr="00134220">
        <w:rPr>
          <w:rFonts w:ascii="Arial" w:hAnsi="Arial" w:cs="Arial"/>
          <w:i/>
          <w:iCs/>
          <w:sz w:val="24"/>
          <w:szCs w:val="24"/>
        </w:rPr>
        <w:t>impegno+</w:t>
      </w:r>
      <w:proofErr w:type="spellEnd"/>
      <w:r w:rsidRPr="00134220">
        <w:rPr>
          <w:rFonts w:ascii="Arial" w:hAnsi="Arial" w:cs="Arial"/>
          <w:i/>
          <w:iCs/>
          <w:sz w:val="24"/>
          <w:szCs w:val="24"/>
        </w:rPr>
        <w:t xml:space="preserve"> </w:t>
      </w:r>
      <w:proofErr w:type="spellStart"/>
      <w:r w:rsidRPr="00134220">
        <w:rPr>
          <w:rFonts w:ascii="Arial" w:hAnsi="Arial" w:cs="Arial"/>
          <w:i/>
          <w:iCs/>
          <w:sz w:val="24"/>
          <w:szCs w:val="24"/>
        </w:rPr>
        <w:t>interesse+</w:t>
      </w:r>
      <w:proofErr w:type="spellEnd"/>
      <w:r w:rsidRPr="00134220">
        <w:rPr>
          <w:rFonts w:ascii="Arial" w:hAnsi="Arial" w:cs="Arial"/>
          <w:i/>
          <w:iCs/>
          <w:sz w:val="24"/>
          <w:szCs w:val="24"/>
        </w:rPr>
        <w:t xml:space="preserve"> engagement</w:t>
      </w:r>
      <w:r w:rsidRPr="00134220">
        <w:rPr>
          <w:rFonts w:ascii="Arial" w:hAnsi="Arial" w:cs="Arial"/>
          <w:sz w:val="24"/>
          <w:szCs w:val="24"/>
        </w:rPr>
        <w:t>.</w:t>
      </w:r>
    </w:p>
    <w:p w:rsidR="00111A34" w:rsidRPr="00134220" w:rsidRDefault="00111A34" w:rsidP="00111A34">
      <w:pPr>
        <w:spacing w:after="0" w:line="240" w:lineRule="auto"/>
        <w:jc w:val="both"/>
        <w:rPr>
          <w:rFonts w:ascii="Arial" w:hAnsi="Arial" w:cs="Arial"/>
          <w:sz w:val="24"/>
          <w:szCs w:val="24"/>
        </w:rPr>
      </w:pPr>
    </w:p>
    <w:p w:rsidR="00111A34" w:rsidRDefault="00111A34" w:rsidP="00111A34">
      <w:pPr>
        <w:rPr>
          <w:rFonts w:ascii="Arial" w:hAnsi="Arial" w:cs="Arial"/>
          <w:sz w:val="24"/>
          <w:szCs w:val="24"/>
        </w:rPr>
      </w:pPr>
    </w:p>
    <w:p w:rsidR="00111A34" w:rsidRDefault="00111A34" w:rsidP="00111A34">
      <w:pPr>
        <w:rPr>
          <w:rFonts w:ascii="Arial" w:hAnsi="Arial" w:cs="Arial"/>
          <w:sz w:val="24"/>
          <w:szCs w:val="24"/>
        </w:rPr>
      </w:pPr>
    </w:p>
    <w:p w:rsidR="00111A34" w:rsidRDefault="00111A34" w:rsidP="00111A34">
      <w:pPr>
        <w:rPr>
          <w:rFonts w:ascii="Arial" w:hAnsi="Arial" w:cs="Arial"/>
          <w:sz w:val="24"/>
          <w:szCs w:val="24"/>
        </w:rPr>
      </w:pPr>
    </w:p>
    <w:p w:rsidR="00111A34" w:rsidRDefault="00111A34" w:rsidP="00111A34">
      <w:pPr>
        <w:jc w:val="center"/>
        <w:rPr>
          <w:rFonts w:ascii="Arial" w:hAnsi="Arial" w:cs="Arial"/>
          <w:b/>
          <w:sz w:val="36"/>
          <w:szCs w:val="36"/>
        </w:rPr>
      </w:pPr>
      <w:r w:rsidRPr="00001C72">
        <w:rPr>
          <w:rFonts w:ascii="Arial" w:hAnsi="Arial" w:cs="Arial"/>
          <w:b/>
          <w:sz w:val="36"/>
          <w:szCs w:val="36"/>
        </w:rPr>
        <w:lastRenderedPageBreak/>
        <w:t>CONCLUSIONE</w:t>
      </w:r>
    </w:p>
    <w:p w:rsidR="00111A34" w:rsidRPr="00001C72" w:rsidRDefault="00111A34" w:rsidP="00111A34">
      <w:pPr>
        <w:jc w:val="center"/>
        <w:rPr>
          <w:rFonts w:ascii="Arial" w:hAnsi="Arial" w:cs="Arial"/>
          <w:b/>
          <w:sz w:val="36"/>
          <w:szCs w:val="36"/>
        </w:rPr>
      </w:pPr>
    </w:p>
    <w:p w:rsidR="00111A34" w:rsidRDefault="00111A34" w:rsidP="00111A34">
      <w:pPr>
        <w:pStyle w:val="Nessunaspaziatura"/>
        <w:ind w:firstLine="708"/>
        <w:jc w:val="both"/>
        <w:rPr>
          <w:rFonts w:ascii="Arial" w:hAnsi="Arial" w:cs="Arial"/>
          <w:sz w:val="24"/>
          <w:szCs w:val="24"/>
        </w:rPr>
      </w:pPr>
      <w:r>
        <w:rPr>
          <w:rFonts w:ascii="Arial" w:hAnsi="Arial" w:cs="Arial"/>
          <w:sz w:val="24"/>
          <w:szCs w:val="24"/>
        </w:rPr>
        <w:t>Nel</w:t>
      </w:r>
      <w:r w:rsidRPr="00342BC1">
        <w:rPr>
          <w:rFonts w:ascii="Arial" w:hAnsi="Arial" w:cs="Arial"/>
          <w:sz w:val="24"/>
          <w:szCs w:val="24"/>
        </w:rPr>
        <w:t xml:space="preserve"> presente elaborato </w:t>
      </w:r>
      <w:r>
        <w:rPr>
          <w:rFonts w:ascii="Arial" w:hAnsi="Arial" w:cs="Arial"/>
          <w:sz w:val="24"/>
          <w:szCs w:val="24"/>
        </w:rPr>
        <w:t>abbiamo</w:t>
      </w:r>
      <w:r w:rsidRPr="00342BC1">
        <w:rPr>
          <w:rFonts w:ascii="Arial" w:hAnsi="Arial" w:cs="Arial"/>
          <w:sz w:val="24"/>
          <w:szCs w:val="24"/>
        </w:rPr>
        <w:t xml:space="preserve"> analizzato le caratteristiche e le modalità di funzionamento di un’associazione non profit. L’associazione ha la struttura di una rete sociale e cerca di raggiungere due obiettivi principali:</w:t>
      </w:r>
    </w:p>
    <w:p w:rsidR="00111A34" w:rsidRPr="00342BC1" w:rsidRDefault="00111A34" w:rsidP="00111A34">
      <w:pPr>
        <w:pStyle w:val="Nessunaspaziatura"/>
        <w:ind w:firstLine="708"/>
        <w:jc w:val="both"/>
        <w:rPr>
          <w:rFonts w:ascii="Arial" w:hAnsi="Arial" w:cs="Arial"/>
          <w:sz w:val="24"/>
          <w:szCs w:val="24"/>
        </w:rPr>
      </w:pPr>
    </w:p>
    <w:p w:rsidR="00111A34" w:rsidRPr="00240A96" w:rsidRDefault="00111A34" w:rsidP="00111A34">
      <w:pPr>
        <w:autoSpaceDE w:val="0"/>
        <w:autoSpaceDN w:val="0"/>
        <w:adjustRightInd w:val="0"/>
        <w:spacing w:after="0" w:line="240" w:lineRule="auto"/>
        <w:ind w:left="708" w:hanging="708"/>
        <w:jc w:val="both"/>
        <w:rPr>
          <w:rFonts w:ascii="TrebuchetMS" w:hAnsi="TrebuchetMS" w:cs="TrebuchetMS"/>
          <w:sz w:val="24"/>
          <w:szCs w:val="24"/>
        </w:rPr>
      </w:pPr>
      <w:r w:rsidRPr="00342BC1">
        <w:rPr>
          <w:rFonts w:ascii="Arial" w:hAnsi="Arial" w:cs="Arial"/>
          <w:sz w:val="24"/>
          <w:szCs w:val="24"/>
        </w:rPr>
        <w:t>1)</w:t>
      </w:r>
      <w:r>
        <w:rPr>
          <w:rFonts w:ascii="Arial" w:hAnsi="Arial" w:cs="Arial"/>
          <w:sz w:val="24"/>
          <w:szCs w:val="24"/>
        </w:rPr>
        <w:tab/>
        <w:t>garantire un servizio in particolare alle strutture</w:t>
      </w:r>
      <w:r w:rsidRPr="00240A96">
        <w:rPr>
          <w:rFonts w:ascii="TrebuchetMS" w:hAnsi="TrebuchetMS" w:cs="TrebuchetMS"/>
          <w:sz w:val="24"/>
          <w:szCs w:val="24"/>
        </w:rPr>
        <w:t xml:space="preserve"> </w:t>
      </w:r>
      <w:r w:rsidR="003E1A75">
        <w:rPr>
          <w:rFonts w:ascii="TrebuchetMS" w:hAnsi="TrebuchetMS" w:cs="TrebuchetMS"/>
          <w:sz w:val="24"/>
          <w:szCs w:val="24"/>
        </w:rPr>
        <w:t>socio-assistenziali, socio-sanitarie</w:t>
      </w:r>
      <w:r>
        <w:rPr>
          <w:rFonts w:ascii="TrebuchetMS" w:hAnsi="TrebuchetMS" w:cs="TrebuchetMS"/>
          <w:sz w:val="24"/>
          <w:szCs w:val="24"/>
        </w:rPr>
        <w:t xml:space="preserve"> e socio-educativ</w:t>
      </w:r>
      <w:r w:rsidR="005025C7">
        <w:rPr>
          <w:rFonts w:ascii="TrebuchetMS" w:hAnsi="TrebuchetMS" w:cs="TrebuchetMS"/>
          <w:sz w:val="24"/>
          <w:szCs w:val="24"/>
        </w:rPr>
        <w:t>e</w:t>
      </w:r>
      <w:r>
        <w:rPr>
          <w:rFonts w:ascii="TrebuchetMS" w:hAnsi="TrebuchetMS" w:cs="TrebuchetMS"/>
          <w:sz w:val="24"/>
          <w:szCs w:val="24"/>
        </w:rPr>
        <w:t xml:space="preserve"> ma anche scuole materne, fondazioni, associazioni di volontariato, ecc;</w:t>
      </w:r>
    </w:p>
    <w:p w:rsidR="00111A34" w:rsidRDefault="00111A34" w:rsidP="00111A34">
      <w:pPr>
        <w:pStyle w:val="Nessunaspaziatura"/>
        <w:jc w:val="both"/>
        <w:rPr>
          <w:rFonts w:ascii="Arial" w:hAnsi="Arial" w:cs="Arial"/>
          <w:sz w:val="24"/>
          <w:szCs w:val="24"/>
        </w:rPr>
      </w:pPr>
      <w:r w:rsidRPr="00342BC1">
        <w:rPr>
          <w:rFonts w:ascii="Arial" w:hAnsi="Arial" w:cs="Arial"/>
          <w:sz w:val="24"/>
          <w:szCs w:val="24"/>
        </w:rPr>
        <w:t>2)</w:t>
      </w:r>
      <w:r>
        <w:rPr>
          <w:rFonts w:ascii="Arial" w:hAnsi="Arial" w:cs="Arial"/>
          <w:sz w:val="24"/>
          <w:szCs w:val="24"/>
        </w:rPr>
        <w:tab/>
        <w:t>rispondere ai bisogni sociali.</w:t>
      </w:r>
    </w:p>
    <w:p w:rsidR="00111A34" w:rsidRDefault="00111A34" w:rsidP="00111A34">
      <w:pPr>
        <w:pStyle w:val="Nessunaspaziatura"/>
        <w:jc w:val="both"/>
        <w:rPr>
          <w:rFonts w:ascii="Arial" w:hAnsi="Arial" w:cs="Arial"/>
          <w:sz w:val="24"/>
          <w:szCs w:val="24"/>
        </w:rPr>
      </w:pPr>
    </w:p>
    <w:p w:rsidR="00111A34" w:rsidRDefault="00111A34" w:rsidP="00111A34">
      <w:pPr>
        <w:pStyle w:val="Nessunaspaziatura"/>
        <w:ind w:firstLine="708"/>
        <w:jc w:val="both"/>
        <w:rPr>
          <w:rFonts w:ascii="Arial" w:hAnsi="Arial" w:cs="Arial"/>
          <w:sz w:val="24"/>
          <w:szCs w:val="24"/>
        </w:rPr>
      </w:pPr>
      <w:r w:rsidRPr="00342BC1">
        <w:rPr>
          <w:rFonts w:ascii="Arial" w:hAnsi="Arial" w:cs="Arial"/>
          <w:sz w:val="24"/>
          <w:szCs w:val="24"/>
        </w:rPr>
        <w:t>Ciò che motiva principalmente i soggetti ad un</w:t>
      </w:r>
      <w:r>
        <w:rPr>
          <w:rFonts w:ascii="Arial" w:hAnsi="Arial" w:cs="Arial"/>
          <w:sz w:val="24"/>
          <w:szCs w:val="24"/>
        </w:rPr>
        <w:t xml:space="preserve"> </w:t>
      </w:r>
      <w:r w:rsidRPr="00342BC1">
        <w:rPr>
          <w:rFonts w:ascii="Arial" w:hAnsi="Arial" w:cs="Arial"/>
          <w:sz w:val="24"/>
          <w:szCs w:val="24"/>
        </w:rPr>
        <w:t>impegno attivo e alla partecipazione, è du</w:t>
      </w:r>
      <w:r>
        <w:rPr>
          <w:rFonts w:ascii="Arial" w:hAnsi="Arial" w:cs="Arial"/>
          <w:sz w:val="24"/>
          <w:szCs w:val="24"/>
        </w:rPr>
        <w:t xml:space="preserve">nque l’essere parte di una rete </w:t>
      </w:r>
      <w:r w:rsidR="003E1A75">
        <w:rPr>
          <w:rFonts w:ascii="Arial" w:hAnsi="Arial" w:cs="Arial"/>
          <w:sz w:val="24"/>
          <w:szCs w:val="24"/>
        </w:rPr>
        <w:t xml:space="preserve">sociale </w:t>
      </w:r>
      <w:r w:rsidRPr="00342BC1">
        <w:rPr>
          <w:rFonts w:ascii="Arial" w:hAnsi="Arial" w:cs="Arial"/>
          <w:sz w:val="24"/>
          <w:szCs w:val="24"/>
        </w:rPr>
        <w:t>e la percezione che esiste</w:t>
      </w:r>
      <w:r>
        <w:rPr>
          <w:rFonts w:ascii="Arial" w:hAnsi="Arial" w:cs="Arial"/>
          <w:sz w:val="24"/>
          <w:szCs w:val="24"/>
        </w:rPr>
        <w:t xml:space="preserve"> una corrispondenza tra ciò che </w:t>
      </w:r>
      <w:r w:rsidRPr="00342BC1">
        <w:rPr>
          <w:rFonts w:ascii="Arial" w:hAnsi="Arial" w:cs="Arial"/>
          <w:sz w:val="24"/>
          <w:szCs w:val="24"/>
        </w:rPr>
        <w:t>l’associazione propone e il p</w:t>
      </w:r>
      <w:r>
        <w:rPr>
          <w:rFonts w:ascii="Arial" w:hAnsi="Arial" w:cs="Arial"/>
          <w:sz w:val="24"/>
          <w:szCs w:val="24"/>
        </w:rPr>
        <w:t>roprio modo di “vedere la vita”.</w:t>
      </w:r>
    </w:p>
    <w:p w:rsidR="00111A34" w:rsidRPr="00342BC1" w:rsidRDefault="00111A34" w:rsidP="00111A34">
      <w:pPr>
        <w:pStyle w:val="Nessunaspaziatura"/>
        <w:ind w:firstLine="708"/>
        <w:jc w:val="both"/>
        <w:rPr>
          <w:rFonts w:ascii="Arial" w:hAnsi="Arial" w:cs="Arial"/>
          <w:sz w:val="24"/>
          <w:szCs w:val="24"/>
        </w:rPr>
      </w:pPr>
    </w:p>
    <w:p w:rsidR="00111A34" w:rsidRDefault="00111A34" w:rsidP="00111A34">
      <w:pPr>
        <w:pStyle w:val="Nessunaspaziatura"/>
        <w:ind w:firstLine="708"/>
        <w:jc w:val="both"/>
        <w:rPr>
          <w:rFonts w:ascii="Arial" w:hAnsi="Arial" w:cs="Arial"/>
          <w:sz w:val="24"/>
          <w:szCs w:val="24"/>
        </w:rPr>
      </w:pPr>
      <w:r w:rsidRPr="00342BC1">
        <w:rPr>
          <w:rFonts w:ascii="Arial" w:hAnsi="Arial" w:cs="Arial"/>
          <w:sz w:val="24"/>
          <w:szCs w:val="24"/>
        </w:rPr>
        <w:t>Sentirsi parte di un gruppo che condivide valori, interessi ed esigenze, spinge i</w:t>
      </w:r>
      <w:r>
        <w:rPr>
          <w:rFonts w:ascii="Arial" w:hAnsi="Arial" w:cs="Arial"/>
          <w:sz w:val="24"/>
          <w:szCs w:val="24"/>
        </w:rPr>
        <w:t xml:space="preserve"> </w:t>
      </w:r>
      <w:r w:rsidRPr="00342BC1">
        <w:rPr>
          <w:rFonts w:ascii="Arial" w:hAnsi="Arial" w:cs="Arial"/>
          <w:sz w:val="24"/>
          <w:szCs w:val="24"/>
        </w:rPr>
        <w:t>soggetti a sentirsi più responsabili delle l</w:t>
      </w:r>
      <w:r>
        <w:rPr>
          <w:rFonts w:ascii="Arial" w:hAnsi="Arial" w:cs="Arial"/>
          <w:sz w:val="24"/>
          <w:szCs w:val="24"/>
        </w:rPr>
        <w:t xml:space="preserve">oro azioni, ma anche meno soli, </w:t>
      </w:r>
      <w:r w:rsidRPr="00342BC1">
        <w:rPr>
          <w:rFonts w:ascii="Arial" w:hAnsi="Arial" w:cs="Arial"/>
          <w:sz w:val="24"/>
          <w:szCs w:val="24"/>
        </w:rPr>
        <w:t>perché fornisce sostegno e supporto</w:t>
      </w:r>
      <w:r>
        <w:rPr>
          <w:rFonts w:ascii="Arial" w:hAnsi="Arial" w:cs="Arial"/>
          <w:sz w:val="24"/>
          <w:szCs w:val="24"/>
        </w:rPr>
        <w:t xml:space="preserve"> alla realtà sociale.</w:t>
      </w:r>
    </w:p>
    <w:p w:rsidR="00111A34" w:rsidRPr="00342BC1" w:rsidRDefault="00111A34" w:rsidP="00111A34">
      <w:pPr>
        <w:pStyle w:val="Nessunaspaziatura"/>
        <w:ind w:firstLine="708"/>
        <w:jc w:val="both"/>
        <w:rPr>
          <w:rFonts w:ascii="Arial" w:hAnsi="Arial" w:cs="Arial"/>
          <w:sz w:val="24"/>
          <w:szCs w:val="24"/>
        </w:rPr>
      </w:pPr>
    </w:p>
    <w:p w:rsidR="00111A34" w:rsidRDefault="00111A34" w:rsidP="00111A34">
      <w:pPr>
        <w:pStyle w:val="Nessunaspaziatura"/>
        <w:ind w:firstLine="708"/>
        <w:jc w:val="both"/>
        <w:rPr>
          <w:rFonts w:ascii="Arial" w:hAnsi="Arial" w:cs="Arial"/>
          <w:sz w:val="24"/>
          <w:szCs w:val="24"/>
        </w:rPr>
      </w:pPr>
      <w:r w:rsidRPr="00342BC1">
        <w:rPr>
          <w:rFonts w:ascii="Arial" w:hAnsi="Arial" w:cs="Arial"/>
          <w:sz w:val="24"/>
          <w:szCs w:val="24"/>
        </w:rPr>
        <w:t>Dopo un’introduzione iniziale</w:t>
      </w:r>
      <w:r>
        <w:rPr>
          <w:rFonts w:ascii="Arial" w:hAnsi="Arial" w:cs="Arial"/>
          <w:sz w:val="24"/>
          <w:szCs w:val="24"/>
        </w:rPr>
        <w:t>,</w:t>
      </w:r>
      <w:r w:rsidRPr="00342BC1">
        <w:rPr>
          <w:rFonts w:ascii="Arial" w:hAnsi="Arial" w:cs="Arial"/>
          <w:sz w:val="24"/>
          <w:szCs w:val="24"/>
        </w:rPr>
        <w:t xml:space="preserve"> riguardante la scelta dell’argomento della tesina</w:t>
      </w:r>
      <w:r>
        <w:rPr>
          <w:rFonts w:ascii="Arial" w:hAnsi="Arial" w:cs="Arial"/>
          <w:sz w:val="24"/>
          <w:szCs w:val="24"/>
        </w:rPr>
        <w:t>,</w:t>
      </w:r>
      <w:r w:rsidRPr="00342BC1">
        <w:rPr>
          <w:rFonts w:ascii="Arial" w:hAnsi="Arial" w:cs="Arial"/>
          <w:sz w:val="24"/>
          <w:szCs w:val="24"/>
        </w:rPr>
        <w:t xml:space="preserve"> abbiamo ritenuto opportuno, per dare una visione completa e sogget</w:t>
      </w:r>
      <w:r w:rsidR="003E1A75">
        <w:rPr>
          <w:rFonts w:ascii="Arial" w:hAnsi="Arial" w:cs="Arial"/>
          <w:sz w:val="24"/>
          <w:szCs w:val="24"/>
        </w:rPr>
        <w:t>tiva, di inserire due</w:t>
      </w:r>
      <w:r>
        <w:rPr>
          <w:rFonts w:ascii="Arial" w:hAnsi="Arial" w:cs="Arial"/>
          <w:sz w:val="24"/>
          <w:szCs w:val="24"/>
        </w:rPr>
        <w:t xml:space="preserve"> interviste: la</w:t>
      </w:r>
      <w:r w:rsidRPr="00342BC1">
        <w:rPr>
          <w:rFonts w:ascii="Arial" w:hAnsi="Arial" w:cs="Arial"/>
          <w:sz w:val="24"/>
          <w:szCs w:val="24"/>
        </w:rPr>
        <w:t xml:space="preserve"> prima verso una dipendente che opera in una struttura soc</w:t>
      </w:r>
      <w:r w:rsidR="00BB4F01">
        <w:rPr>
          <w:rFonts w:ascii="Arial" w:hAnsi="Arial" w:cs="Arial"/>
          <w:sz w:val="24"/>
          <w:szCs w:val="24"/>
        </w:rPr>
        <w:t>io-sanitaria (intervista n. 1)</w:t>
      </w:r>
      <w:r w:rsidR="003E1A75">
        <w:rPr>
          <w:rFonts w:ascii="Arial" w:hAnsi="Arial" w:cs="Arial"/>
          <w:sz w:val="24"/>
          <w:szCs w:val="24"/>
        </w:rPr>
        <w:t>,</w:t>
      </w:r>
      <w:r w:rsidR="00BB4F01">
        <w:rPr>
          <w:rFonts w:ascii="Arial" w:hAnsi="Arial" w:cs="Arial"/>
          <w:sz w:val="24"/>
          <w:szCs w:val="24"/>
        </w:rPr>
        <w:t xml:space="preserve"> la seconda</w:t>
      </w:r>
      <w:r w:rsidRPr="00342BC1">
        <w:rPr>
          <w:rFonts w:ascii="Arial" w:hAnsi="Arial" w:cs="Arial"/>
          <w:sz w:val="24"/>
          <w:szCs w:val="24"/>
        </w:rPr>
        <w:t xml:space="preserve"> nei confronti in un responsabile di </w:t>
      </w:r>
      <w:proofErr w:type="spellStart"/>
      <w:r w:rsidRPr="00342BC1">
        <w:rPr>
          <w:rFonts w:ascii="Arial" w:hAnsi="Arial" w:cs="Arial"/>
          <w:sz w:val="24"/>
          <w:szCs w:val="24"/>
        </w:rPr>
        <w:t>U</w:t>
      </w:r>
      <w:r>
        <w:rPr>
          <w:rFonts w:ascii="Arial" w:hAnsi="Arial" w:cs="Arial"/>
          <w:sz w:val="24"/>
          <w:szCs w:val="24"/>
        </w:rPr>
        <w:t>neba</w:t>
      </w:r>
      <w:proofErr w:type="spellEnd"/>
      <w:r w:rsidRPr="00342BC1">
        <w:rPr>
          <w:rFonts w:ascii="Arial" w:hAnsi="Arial" w:cs="Arial"/>
          <w:sz w:val="24"/>
          <w:szCs w:val="24"/>
        </w:rPr>
        <w:t xml:space="preserve"> (intervista n.</w:t>
      </w:r>
      <w:r w:rsidR="00BB4F01">
        <w:rPr>
          <w:rFonts w:ascii="Arial" w:hAnsi="Arial" w:cs="Arial"/>
          <w:sz w:val="24"/>
          <w:szCs w:val="24"/>
        </w:rPr>
        <w:t xml:space="preserve"> </w:t>
      </w:r>
      <w:r w:rsidRPr="00342BC1">
        <w:rPr>
          <w:rFonts w:ascii="Arial" w:hAnsi="Arial" w:cs="Arial"/>
          <w:sz w:val="24"/>
          <w:szCs w:val="24"/>
        </w:rPr>
        <w:t>2).</w:t>
      </w:r>
      <w:r w:rsidRPr="005E7FA5">
        <w:rPr>
          <w:rFonts w:ascii="Arial" w:hAnsi="Arial" w:cs="Arial"/>
          <w:sz w:val="24"/>
          <w:szCs w:val="24"/>
        </w:rPr>
        <w:t xml:space="preserve"> </w:t>
      </w:r>
    </w:p>
    <w:p w:rsidR="00111A34" w:rsidRDefault="00111A34" w:rsidP="00111A34">
      <w:pPr>
        <w:pStyle w:val="Nessunaspaziatura"/>
        <w:jc w:val="both"/>
        <w:rPr>
          <w:rFonts w:ascii="Arial" w:hAnsi="Arial" w:cs="Arial"/>
          <w:sz w:val="24"/>
          <w:szCs w:val="24"/>
        </w:rPr>
      </w:pPr>
    </w:p>
    <w:p w:rsidR="00111A34" w:rsidRDefault="00111A34" w:rsidP="00111A34">
      <w:pPr>
        <w:pStyle w:val="Nessunaspaziatura"/>
        <w:ind w:firstLine="708"/>
        <w:jc w:val="both"/>
        <w:rPr>
          <w:rFonts w:ascii="Arial" w:hAnsi="Arial" w:cs="Arial"/>
          <w:sz w:val="24"/>
          <w:szCs w:val="24"/>
        </w:rPr>
      </w:pPr>
      <w:r>
        <w:rPr>
          <w:rFonts w:ascii="Arial" w:hAnsi="Arial" w:cs="Arial"/>
          <w:sz w:val="24"/>
          <w:szCs w:val="24"/>
        </w:rPr>
        <w:t>Abbiamo rilevato da queste interviste un senso di appartenenza allo spirito di servizio nei confronti di chi si trova nel disagio e di condivisione diffusa a tale obiettivo.</w:t>
      </w:r>
    </w:p>
    <w:p w:rsidR="00111A34" w:rsidRDefault="00111A34" w:rsidP="00111A34">
      <w:pPr>
        <w:pStyle w:val="Nessunaspaziatura"/>
        <w:ind w:firstLine="708"/>
        <w:jc w:val="both"/>
        <w:rPr>
          <w:rFonts w:ascii="Arial" w:hAnsi="Arial" w:cs="Arial"/>
          <w:sz w:val="24"/>
          <w:szCs w:val="24"/>
        </w:rPr>
      </w:pPr>
    </w:p>
    <w:p w:rsidR="00111A34" w:rsidRDefault="00111A34" w:rsidP="00111A34">
      <w:pPr>
        <w:pStyle w:val="Nessunaspaziatura"/>
        <w:ind w:firstLine="708"/>
        <w:jc w:val="both"/>
        <w:rPr>
          <w:rFonts w:ascii="Arial" w:hAnsi="Arial" w:cs="Arial"/>
          <w:sz w:val="24"/>
          <w:szCs w:val="24"/>
        </w:rPr>
      </w:pPr>
      <w:r w:rsidRPr="00342BC1">
        <w:rPr>
          <w:rFonts w:ascii="Arial" w:hAnsi="Arial" w:cs="Arial"/>
          <w:sz w:val="24"/>
          <w:szCs w:val="24"/>
        </w:rPr>
        <w:t>Come si può notare,</w:t>
      </w:r>
      <w:r>
        <w:rPr>
          <w:rFonts w:ascii="Arial" w:hAnsi="Arial" w:cs="Arial"/>
          <w:sz w:val="24"/>
          <w:szCs w:val="24"/>
        </w:rPr>
        <w:t xml:space="preserve"> da questi colloqui sono emersi</w:t>
      </w:r>
      <w:r w:rsidRPr="00342BC1">
        <w:rPr>
          <w:rFonts w:ascii="Arial" w:hAnsi="Arial" w:cs="Arial"/>
          <w:sz w:val="24"/>
          <w:szCs w:val="24"/>
        </w:rPr>
        <w:t xml:space="preserve"> sentimenti di soddisfazione, gr</w:t>
      </w:r>
      <w:r w:rsidR="003E1A75">
        <w:rPr>
          <w:rFonts w:ascii="Arial" w:hAnsi="Arial" w:cs="Arial"/>
          <w:sz w:val="24"/>
          <w:szCs w:val="24"/>
        </w:rPr>
        <w:t>atificazione e complessità nelle diverse mansioni</w:t>
      </w:r>
      <w:r w:rsidRPr="00342BC1">
        <w:rPr>
          <w:rFonts w:ascii="Arial" w:hAnsi="Arial" w:cs="Arial"/>
          <w:sz w:val="24"/>
          <w:szCs w:val="24"/>
        </w:rPr>
        <w:t xml:space="preserve"> che svolgono i due soggetti intervistati.</w:t>
      </w:r>
    </w:p>
    <w:p w:rsidR="00111A34" w:rsidRPr="00342BC1" w:rsidRDefault="00111A34" w:rsidP="00111A34">
      <w:pPr>
        <w:pStyle w:val="Nessunaspaziatura"/>
        <w:ind w:firstLine="708"/>
        <w:jc w:val="both"/>
        <w:rPr>
          <w:rFonts w:ascii="Arial" w:hAnsi="Arial" w:cs="Arial"/>
          <w:sz w:val="24"/>
          <w:szCs w:val="24"/>
        </w:rPr>
      </w:pPr>
    </w:p>
    <w:p w:rsidR="00111A34" w:rsidRDefault="00111A34" w:rsidP="00111A34">
      <w:pPr>
        <w:pStyle w:val="Nessunaspaziatura"/>
        <w:ind w:firstLine="708"/>
        <w:jc w:val="both"/>
        <w:rPr>
          <w:rFonts w:ascii="Arial" w:hAnsi="Arial" w:cs="Arial"/>
          <w:sz w:val="24"/>
          <w:szCs w:val="24"/>
        </w:rPr>
      </w:pPr>
      <w:r w:rsidRPr="00342BC1">
        <w:rPr>
          <w:rFonts w:ascii="Arial" w:hAnsi="Arial" w:cs="Arial"/>
          <w:sz w:val="24"/>
          <w:szCs w:val="24"/>
        </w:rPr>
        <w:t xml:space="preserve">Nella seconda parte abbiamo approfondito le diverse nozioni che spiegano come funziona questa associazione, facendo riferimento al modello di Norman. In questo schema illustriamo: </w:t>
      </w:r>
      <w:r>
        <w:rPr>
          <w:rFonts w:ascii="Arial" w:hAnsi="Arial" w:cs="Arial"/>
          <w:sz w:val="24"/>
          <w:szCs w:val="24"/>
        </w:rPr>
        <w:t xml:space="preserve">la storia di </w:t>
      </w:r>
      <w:proofErr w:type="spellStart"/>
      <w:r>
        <w:rPr>
          <w:rFonts w:ascii="Arial" w:hAnsi="Arial" w:cs="Arial"/>
          <w:sz w:val="24"/>
          <w:szCs w:val="24"/>
        </w:rPr>
        <w:t>Uneba</w:t>
      </w:r>
      <w:proofErr w:type="spellEnd"/>
      <w:r>
        <w:rPr>
          <w:rFonts w:ascii="Arial" w:hAnsi="Arial" w:cs="Arial"/>
          <w:sz w:val="24"/>
          <w:szCs w:val="24"/>
        </w:rPr>
        <w:t>, cosa offre,</w:t>
      </w:r>
      <w:r w:rsidRPr="00342BC1">
        <w:rPr>
          <w:rFonts w:ascii="Arial" w:hAnsi="Arial" w:cs="Arial"/>
          <w:sz w:val="24"/>
          <w:szCs w:val="24"/>
        </w:rPr>
        <w:t xml:space="preserve"> a chi</w:t>
      </w:r>
      <w:r>
        <w:rPr>
          <w:rFonts w:ascii="Arial" w:hAnsi="Arial" w:cs="Arial"/>
          <w:sz w:val="24"/>
          <w:szCs w:val="24"/>
        </w:rPr>
        <w:t xml:space="preserve"> si rivolge</w:t>
      </w:r>
      <w:r w:rsidRPr="00342BC1">
        <w:rPr>
          <w:rFonts w:ascii="Arial" w:hAnsi="Arial" w:cs="Arial"/>
          <w:sz w:val="24"/>
          <w:szCs w:val="24"/>
        </w:rPr>
        <w:t xml:space="preserve"> </w:t>
      </w:r>
      <w:r>
        <w:rPr>
          <w:rFonts w:ascii="Arial" w:hAnsi="Arial" w:cs="Arial"/>
          <w:sz w:val="24"/>
          <w:szCs w:val="24"/>
        </w:rPr>
        <w:t>e l’</w:t>
      </w:r>
      <w:proofErr w:type="spellStart"/>
      <w:r>
        <w:rPr>
          <w:rFonts w:ascii="Arial" w:hAnsi="Arial" w:cs="Arial"/>
          <w:sz w:val="24"/>
          <w:szCs w:val="24"/>
        </w:rPr>
        <w:t>employeeship</w:t>
      </w:r>
      <w:proofErr w:type="spellEnd"/>
      <w:r>
        <w:rPr>
          <w:rFonts w:ascii="Arial" w:hAnsi="Arial" w:cs="Arial"/>
          <w:sz w:val="24"/>
          <w:szCs w:val="24"/>
        </w:rPr>
        <w:t xml:space="preserve"> ossia la forma di leadership più diffusa e presente in </w:t>
      </w:r>
      <w:proofErr w:type="spellStart"/>
      <w:r>
        <w:rPr>
          <w:rFonts w:ascii="Arial" w:hAnsi="Arial" w:cs="Arial"/>
          <w:sz w:val="24"/>
          <w:szCs w:val="24"/>
        </w:rPr>
        <w:t>Uneba</w:t>
      </w:r>
      <w:proofErr w:type="spellEnd"/>
      <w:r>
        <w:rPr>
          <w:rFonts w:ascii="Arial" w:hAnsi="Arial" w:cs="Arial"/>
          <w:sz w:val="24"/>
          <w:szCs w:val="24"/>
        </w:rPr>
        <w:t xml:space="preserve">. </w:t>
      </w:r>
    </w:p>
    <w:p w:rsidR="00111A34" w:rsidRDefault="00111A34" w:rsidP="00111A34">
      <w:pPr>
        <w:pStyle w:val="Nessunaspaziatura"/>
        <w:jc w:val="both"/>
        <w:rPr>
          <w:rFonts w:ascii="Arial" w:hAnsi="Arial" w:cs="Arial"/>
          <w:sz w:val="24"/>
          <w:szCs w:val="24"/>
        </w:rPr>
      </w:pPr>
    </w:p>
    <w:p w:rsidR="00111A34" w:rsidRPr="00342BC1" w:rsidRDefault="00111A34" w:rsidP="00111A34">
      <w:pPr>
        <w:pStyle w:val="Nessunaspaziatura"/>
        <w:ind w:firstLine="708"/>
        <w:jc w:val="both"/>
        <w:rPr>
          <w:rFonts w:ascii="Arial" w:hAnsi="Arial" w:cs="Arial"/>
          <w:sz w:val="24"/>
          <w:szCs w:val="24"/>
        </w:rPr>
      </w:pPr>
      <w:r>
        <w:rPr>
          <w:rFonts w:ascii="Arial" w:hAnsi="Arial" w:cs="Arial"/>
          <w:sz w:val="24"/>
          <w:szCs w:val="24"/>
        </w:rPr>
        <w:t>Abbiamo concluso la nostra tesina accennando al significato del lavoro (</w:t>
      </w:r>
      <w:proofErr w:type="spellStart"/>
      <w:r>
        <w:rPr>
          <w:rFonts w:ascii="Arial" w:hAnsi="Arial" w:cs="Arial"/>
          <w:sz w:val="24"/>
          <w:szCs w:val="24"/>
        </w:rPr>
        <w:t>Granovetter</w:t>
      </w:r>
      <w:proofErr w:type="spellEnd"/>
      <w:r>
        <w:rPr>
          <w:rFonts w:ascii="Arial" w:hAnsi="Arial" w:cs="Arial"/>
          <w:sz w:val="24"/>
          <w:szCs w:val="24"/>
        </w:rPr>
        <w:t xml:space="preserve">) e al rapporto tra ruolo atteso e quello praticato e </w:t>
      </w:r>
      <w:r w:rsidR="003E1A75">
        <w:rPr>
          <w:rFonts w:ascii="Arial" w:hAnsi="Arial" w:cs="Arial"/>
          <w:sz w:val="24"/>
          <w:szCs w:val="24"/>
        </w:rPr>
        <w:t xml:space="preserve">in che modo </w:t>
      </w:r>
      <w:r>
        <w:rPr>
          <w:rFonts w:ascii="Arial" w:hAnsi="Arial" w:cs="Arial"/>
          <w:sz w:val="24"/>
          <w:szCs w:val="24"/>
        </w:rPr>
        <w:t xml:space="preserve">essi si applicano ad </w:t>
      </w:r>
      <w:proofErr w:type="spellStart"/>
      <w:r>
        <w:rPr>
          <w:rFonts w:ascii="Arial" w:hAnsi="Arial" w:cs="Arial"/>
          <w:sz w:val="24"/>
          <w:szCs w:val="24"/>
        </w:rPr>
        <w:t>Uneba</w:t>
      </w:r>
      <w:proofErr w:type="spellEnd"/>
      <w:r>
        <w:rPr>
          <w:rFonts w:ascii="Arial" w:hAnsi="Arial" w:cs="Arial"/>
          <w:sz w:val="24"/>
          <w:szCs w:val="24"/>
        </w:rPr>
        <w:t>.</w:t>
      </w:r>
    </w:p>
    <w:p w:rsidR="00111A34" w:rsidRDefault="00111A34" w:rsidP="00111A34">
      <w:pPr>
        <w:pStyle w:val="Nessunaspaziatura"/>
        <w:jc w:val="both"/>
        <w:rPr>
          <w:rFonts w:ascii="Arial" w:hAnsi="Arial" w:cs="Arial"/>
          <w:sz w:val="24"/>
          <w:szCs w:val="24"/>
        </w:rPr>
      </w:pPr>
    </w:p>
    <w:p w:rsidR="00111A34" w:rsidRDefault="00111A34" w:rsidP="00BB4F01">
      <w:pPr>
        <w:pStyle w:val="Nessunaspaziatura"/>
        <w:ind w:firstLine="708"/>
        <w:jc w:val="both"/>
        <w:rPr>
          <w:rFonts w:ascii="Arial" w:hAnsi="Arial" w:cs="Arial"/>
          <w:sz w:val="24"/>
          <w:szCs w:val="24"/>
        </w:rPr>
      </w:pPr>
      <w:r>
        <w:rPr>
          <w:rFonts w:ascii="Arial" w:hAnsi="Arial" w:cs="Arial"/>
          <w:sz w:val="24"/>
          <w:szCs w:val="24"/>
        </w:rPr>
        <w:t>In ultima analisi c’è un riferimento al modello di Super per illustrare i diversi punti su cui ci siamo ispirate per la formulazione delle interviste.</w:t>
      </w:r>
    </w:p>
    <w:p w:rsidR="00111A34" w:rsidRDefault="00111A34" w:rsidP="00BB4F01">
      <w:pPr>
        <w:pStyle w:val="Nessunaspaziatura"/>
        <w:ind w:firstLine="708"/>
        <w:jc w:val="both"/>
        <w:rPr>
          <w:rFonts w:ascii="Arial" w:hAnsi="Arial" w:cs="Arial"/>
          <w:sz w:val="24"/>
          <w:szCs w:val="24"/>
        </w:rPr>
      </w:pPr>
    </w:p>
    <w:p w:rsidR="00111A34" w:rsidRDefault="00111A34" w:rsidP="00BB4F01">
      <w:pPr>
        <w:spacing w:after="0" w:line="240" w:lineRule="auto"/>
        <w:jc w:val="both"/>
        <w:rPr>
          <w:rFonts w:ascii="Arial" w:hAnsi="Arial" w:cs="Arial"/>
          <w:sz w:val="24"/>
          <w:szCs w:val="24"/>
        </w:rPr>
      </w:pPr>
      <w:r>
        <w:rPr>
          <w:rFonts w:ascii="Arial" w:hAnsi="Arial" w:cs="Arial"/>
          <w:sz w:val="24"/>
          <w:szCs w:val="24"/>
        </w:rPr>
        <w:t xml:space="preserve">Il nostro personale giudizio su </w:t>
      </w:r>
      <w:proofErr w:type="spellStart"/>
      <w:r>
        <w:rPr>
          <w:rFonts w:ascii="Arial" w:hAnsi="Arial" w:cs="Arial"/>
          <w:sz w:val="24"/>
          <w:szCs w:val="24"/>
        </w:rPr>
        <w:t>Uneba</w:t>
      </w:r>
      <w:proofErr w:type="spellEnd"/>
      <w:r>
        <w:rPr>
          <w:rFonts w:ascii="Arial" w:hAnsi="Arial" w:cs="Arial"/>
          <w:sz w:val="24"/>
          <w:szCs w:val="24"/>
        </w:rPr>
        <w:t xml:space="preserve"> </w:t>
      </w:r>
      <w:r w:rsidR="003E1A75">
        <w:rPr>
          <w:rFonts w:ascii="Arial" w:hAnsi="Arial" w:cs="Arial"/>
          <w:sz w:val="24"/>
          <w:szCs w:val="24"/>
        </w:rPr>
        <w:t>è decisamente positivo e risponde</w:t>
      </w:r>
      <w:r>
        <w:rPr>
          <w:rFonts w:ascii="Arial" w:hAnsi="Arial" w:cs="Arial"/>
          <w:sz w:val="24"/>
          <w:szCs w:val="24"/>
        </w:rPr>
        <w:t xml:space="preserve"> agli schemi organizzativi e di indagine sopra esposti, pur nelle difficoltà operative proprie del volontariato che ha</w:t>
      </w:r>
      <w:r w:rsidR="003E1A75">
        <w:rPr>
          <w:rFonts w:ascii="Arial" w:hAnsi="Arial" w:cs="Arial"/>
          <w:sz w:val="24"/>
          <w:szCs w:val="24"/>
        </w:rPr>
        <w:t>,</w:t>
      </w:r>
      <w:r>
        <w:rPr>
          <w:rFonts w:ascii="Arial" w:hAnsi="Arial" w:cs="Arial"/>
          <w:sz w:val="24"/>
          <w:szCs w:val="24"/>
        </w:rPr>
        <w:t xml:space="preserve"> in questo sistema di lavoro</w:t>
      </w:r>
      <w:r w:rsidR="003E1A75">
        <w:rPr>
          <w:rFonts w:ascii="Arial" w:hAnsi="Arial" w:cs="Arial"/>
          <w:sz w:val="24"/>
          <w:szCs w:val="24"/>
        </w:rPr>
        <w:t>,</w:t>
      </w:r>
      <w:r>
        <w:rPr>
          <w:rFonts w:ascii="Arial" w:hAnsi="Arial" w:cs="Arial"/>
          <w:sz w:val="24"/>
          <w:szCs w:val="24"/>
        </w:rPr>
        <w:t xml:space="preserve"> delle intrinseche difficoltà nel trovare persone disponibili e volenterose.</w:t>
      </w:r>
    </w:p>
    <w:p w:rsidR="00FC1886" w:rsidRDefault="00FF1DF4"/>
    <w:sectPr w:rsidR="00FC1886" w:rsidSect="00907D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F4" w:rsidRDefault="00FF1DF4" w:rsidP="00D50425">
      <w:pPr>
        <w:spacing w:after="0" w:line="240" w:lineRule="auto"/>
      </w:pPr>
      <w:r>
        <w:separator/>
      </w:r>
    </w:p>
  </w:endnote>
  <w:endnote w:type="continuationSeparator" w:id="0">
    <w:p w:rsidR="00FF1DF4" w:rsidRDefault="00FF1DF4" w:rsidP="00D50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5A" w:rsidRDefault="00D50425">
    <w:pPr>
      <w:pStyle w:val="Pidipagina"/>
      <w:jc w:val="center"/>
    </w:pPr>
    <w:r w:rsidRPr="00387A68">
      <w:rPr>
        <w:rFonts w:ascii="Arial" w:hAnsi="Arial" w:cs="Arial"/>
        <w:sz w:val="20"/>
        <w:szCs w:val="20"/>
      </w:rPr>
      <w:fldChar w:fldCharType="begin"/>
    </w:r>
    <w:r w:rsidR="00630C67" w:rsidRPr="00387A68">
      <w:rPr>
        <w:rFonts w:ascii="Arial" w:hAnsi="Arial" w:cs="Arial"/>
        <w:sz w:val="20"/>
        <w:szCs w:val="20"/>
      </w:rPr>
      <w:instrText xml:space="preserve"> PAGE   \* MERGEFORMAT </w:instrText>
    </w:r>
    <w:r w:rsidRPr="00387A68">
      <w:rPr>
        <w:rFonts w:ascii="Arial" w:hAnsi="Arial" w:cs="Arial"/>
        <w:sz w:val="20"/>
        <w:szCs w:val="20"/>
      </w:rPr>
      <w:fldChar w:fldCharType="separate"/>
    </w:r>
    <w:r w:rsidR="00BB4F01">
      <w:rPr>
        <w:rFonts w:ascii="Arial" w:hAnsi="Arial" w:cs="Arial"/>
        <w:noProof/>
        <w:sz w:val="20"/>
        <w:szCs w:val="20"/>
      </w:rPr>
      <w:t>16</w:t>
    </w:r>
    <w:r w:rsidRPr="00387A68">
      <w:rPr>
        <w:rFonts w:ascii="Arial" w:hAnsi="Arial" w:cs="Arial"/>
        <w:sz w:val="20"/>
        <w:szCs w:val="20"/>
      </w:rPr>
      <w:fldChar w:fldCharType="end"/>
    </w:r>
  </w:p>
  <w:p w:rsidR="00907D5A" w:rsidRDefault="00FF1D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F4" w:rsidRDefault="00FF1DF4" w:rsidP="00D50425">
      <w:pPr>
        <w:spacing w:after="0" w:line="240" w:lineRule="auto"/>
      </w:pPr>
      <w:r>
        <w:separator/>
      </w:r>
    </w:p>
  </w:footnote>
  <w:footnote w:type="continuationSeparator" w:id="0">
    <w:p w:rsidR="00FF1DF4" w:rsidRDefault="00FF1DF4" w:rsidP="00D50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783"/>
    <w:multiLevelType w:val="hybridMultilevel"/>
    <w:tmpl w:val="06A8C2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2D73E5"/>
    <w:multiLevelType w:val="hybridMultilevel"/>
    <w:tmpl w:val="115EBAD6"/>
    <w:lvl w:ilvl="0" w:tplc="C28C2EE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BF2228"/>
    <w:multiLevelType w:val="hybridMultilevel"/>
    <w:tmpl w:val="3F96D9A0"/>
    <w:lvl w:ilvl="0" w:tplc="6C987036">
      <w:start w:val="1"/>
      <w:numFmt w:val="bullet"/>
      <w:lvlText w:val="•"/>
      <w:lvlJc w:val="left"/>
      <w:pPr>
        <w:tabs>
          <w:tab w:val="num" w:pos="720"/>
        </w:tabs>
        <w:ind w:left="720" w:hanging="360"/>
      </w:pPr>
      <w:rPr>
        <w:rFonts w:ascii="Times New Roman" w:hAnsi="Times New Roman" w:hint="default"/>
      </w:rPr>
    </w:lvl>
    <w:lvl w:ilvl="1" w:tplc="2C7031EE" w:tentative="1">
      <w:start w:val="1"/>
      <w:numFmt w:val="bullet"/>
      <w:lvlText w:val="•"/>
      <w:lvlJc w:val="left"/>
      <w:pPr>
        <w:tabs>
          <w:tab w:val="num" w:pos="1440"/>
        </w:tabs>
        <w:ind w:left="1440" w:hanging="360"/>
      </w:pPr>
      <w:rPr>
        <w:rFonts w:ascii="Times New Roman" w:hAnsi="Times New Roman" w:hint="default"/>
      </w:rPr>
    </w:lvl>
    <w:lvl w:ilvl="2" w:tplc="D7660178" w:tentative="1">
      <w:start w:val="1"/>
      <w:numFmt w:val="bullet"/>
      <w:lvlText w:val="•"/>
      <w:lvlJc w:val="left"/>
      <w:pPr>
        <w:tabs>
          <w:tab w:val="num" w:pos="2160"/>
        </w:tabs>
        <w:ind w:left="2160" w:hanging="360"/>
      </w:pPr>
      <w:rPr>
        <w:rFonts w:ascii="Times New Roman" w:hAnsi="Times New Roman" w:hint="default"/>
      </w:rPr>
    </w:lvl>
    <w:lvl w:ilvl="3" w:tplc="D8408A1E" w:tentative="1">
      <w:start w:val="1"/>
      <w:numFmt w:val="bullet"/>
      <w:lvlText w:val="•"/>
      <w:lvlJc w:val="left"/>
      <w:pPr>
        <w:tabs>
          <w:tab w:val="num" w:pos="2880"/>
        </w:tabs>
        <w:ind w:left="2880" w:hanging="360"/>
      </w:pPr>
      <w:rPr>
        <w:rFonts w:ascii="Times New Roman" w:hAnsi="Times New Roman" w:hint="default"/>
      </w:rPr>
    </w:lvl>
    <w:lvl w:ilvl="4" w:tplc="15E8CDC8" w:tentative="1">
      <w:start w:val="1"/>
      <w:numFmt w:val="bullet"/>
      <w:lvlText w:val="•"/>
      <w:lvlJc w:val="left"/>
      <w:pPr>
        <w:tabs>
          <w:tab w:val="num" w:pos="3600"/>
        </w:tabs>
        <w:ind w:left="3600" w:hanging="360"/>
      </w:pPr>
      <w:rPr>
        <w:rFonts w:ascii="Times New Roman" w:hAnsi="Times New Roman" w:hint="default"/>
      </w:rPr>
    </w:lvl>
    <w:lvl w:ilvl="5" w:tplc="08CA6FB4" w:tentative="1">
      <w:start w:val="1"/>
      <w:numFmt w:val="bullet"/>
      <w:lvlText w:val="•"/>
      <w:lvlJc w:val="left"/>
      <w:pPr>
        <w:tabs>
          <w:tab w:val="num" w:pos="4320"/>
        </w:tabs>
        <w:ind w:left="4320" w:hanging="360"/>
      </w:pPr>
      <w:rPr>
        <w:rFonts w:ascii="Times New Roman" w:hAnsi="Times New Roman" w:hint="default"/>
      </w:rPr>
    </w:lvl>
    <w:lvl w:ilvl="6" w:tplc="BA3281F4" w:tentative="1">
      <w:start w:val="1"/>
      <w:numFmt w:val="bullet"/>
      <w:lvlText w:val="•"/>
      <w:lvlJc w:val="left"/>
      <w:pPr>
        <w:tabs>
          <w:tab w:val="num" w:pos="5040"/>
        </w:tabs>
        <w:ind w:left="5040" w:hanging="360"/>
      </w:pPr>
      <w:rPr>
        <w:rFonts w:ascii="Times New Roman" w:hAnsi="Times New Roman" w:hint="default"/>
      </w:rPr>
    </w:lvl>
    <w:lvl w:ilvl="7" w:tplc="EA960260" w:tentative="1">
      <w:start w:val="1"/>
      <w:numFmt w:val="bullet"/>
      <w:lvlText w:val="•"/>
      <w:lvlJc w:val="left"/>
      <w:pPr>
        <w:tabs>
          <w:tab w:val="num" w:pos="5760"/>
        </w:tabs>
        <w:ind w:left="5760" w:hanging="360"/>
      </w:pPr>
      <w:rPr>
        <w:rFonts w:ascii="Times New Roman" w:hAnsi="Times New Roman" w:hint="default"/>
      </w:rPr>
    </w:lvl>
    <w:lvl w:ilvl="8" w:tplc="659697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643BDB"/>
    <w:multiLevelType w:val="hybridMultilevel"/>
    <w:tmpl w:val="44B2B9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FA04A4"/>
    <w:multiLevelType w:val="hybridMultilevel"/>
    <w:tmpl w:val="1FEAB134"/>
    <w:lvl w:ilvl="0" w:tplc="21122B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32D46C3"/>
    <w:multiLevelType w:val="hybridMultilevel"/>
    <w:tmpl w:val="7E0E49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E23F2C"/>
    <w:multiLevelType w:val="hybridMultilevel"/>
    <w:tmpl w:val="2A9603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92022A"/>
    <w:multiLevelType w:val="hybridMultilevel"/>
    <w:tmpl w:val="BB9E195E"/>
    <w:lvl w:ilvl="0" w:tplc="7AC6837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A1A657C"/>
    <w:multiLevelType w:val="hybridMultilevel"/>
    <w:tmpl w:val="0DC48A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EEF0379"/>
    <w:multiLevelType w:val="hybridMultilevel"/>
    <w:tmpl w:val="1440460C"/>
    <w:lvl w:ilvl="0" w:tplc="04100009">
      <w:start w:val="1"/>
      <w:numFmt w:val="bullet"/>
      <w:lvlText w:val=""/>
      <w:lvlJc w:val="left"/>
      <w:pPr>
        <w:ind w:left="1508" w:hanging="360"/>
      </w:pPr>
      <w:rPr>
        <w:rFonts w:ascii="Wingdings" w:hAnsi="Wingdings" w:hint="default"/>
      </w:rPr>
    </w:lvl>
    <w:lvl w:ilvl="1" w:tplc="04100003">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0">
    <w:nsid w:val="78801302"/>
    <w:multiLevelType w:val="hybridMultilevel"/>
    <w:tmpl w:val="553EAB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AB1069"/>
    <w:multiLevelType w:val="hybridMultilevel"/>
    <w:tmpl w:val="03F297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8"/>
  </w:num>
  <w:num w:numId="7">
    <w:abstractNumId w:val="4"/>
  </w:num>
  <w:num w:numId="8">
    <w:abstractNumId w:val="9"/>
  </w:num>
  <w:num w:numId="9">
    <w:abstractNumId w:val="11"/>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111A34"/>
    <w:rsid w:val="000F6174"/>
    <w:rsid w:val="00111A34"/>
    <w:rsid w:val="002B2FB7"/>
    <w:rsid w:val="003D3367"/>
    <w:rsid w:val="003E1A75"/>
    <w:rsid w:val="004364D6"/>
    <w:rsid w:val="004E7F59"/>
    <w:rsid w:val="005025C7"/>
    <w:rsid w:val="00630C67"/>
    <w:rsid w:val="00702B83"/>
    <w:rsid w:val="0082182F"/>
    <w:rsid w:val="00845E6E"/>
    <w:rsid w:val="008A2420"/>
    <w:rsid w:val="008C37EC"/>
    <w:rsid w:val="008E59E7"/>
    <w:rsid w:val="009F5B66"/>
    <w:rsid w:val="00A77712"/>
    <w:rsid w:val="00BB4F01"/>
    <w:rsid w:val="00D50425"/>
    <w:rsid w:val="00F36CB2"/>
    <w:rsid w:val="00FF1D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5"/>
        <o:r id="V:Rule14" type="connector" idref="#_x0000_s1032"/>
        <o:r id="V:Rule15" type="connector" idref="#_x0000_s1034"/>
        <o:r id="V:Rule16" type="connector" idref="#_x0000_s1031"/>
        <o:r id="V:Rule17" type="connector" idref="#_x0000_s1036"/>
        <o:r id="V:Rule18" type="connector" idref="#_x0000_s1037"/>
        <o:r id="V:Rule19" type="connector" idref="#_x0000_s1038"/>
        <o:r id="V:Rule20" type="connector" idref="#_x0000_s1042"/>
        <o:r id="V:Rule21" type="connector" idref="#_x0000_s1040"/>
        <o:r id="V:Rule22" type="connector" idref="#_x0000_s1041"/>
        <o:r id="V:Rule23" type="connector" idref="#_x0000_s1033"/>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A34"/>
    <w:pPr>
      <w:spacing w:before="0" w:beforeAutospacing="0" w:after="200" w:afterAutospacing="0" w:line="276" w:lineRule="auto"/>
      <w:jc w:val="left"/>
    </w:pPr>
    <w:rPr>
      <w:rFonts w:ascii="Calibri" w:eastAsia="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111A34"/>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
    <w:name w:val="Body Text"/>
    <w:basedOn w:val="Normale"/>
    <w:link w:val="CorpodeltestoCarattere"/>
    <w:semiHidden/>
    <w:rsid w:val="00111A34"/>
    <w:pPr>
      <w:spacing w:after="0" w:line="240" w:lineRule="auto"/>
    </w:pPr>
    <w:rPr>
      <w:rFonts w:ascii="Times New Roman" w:eastAsia="Times New Roman" w:hAnsi="Times New Roman"/>
      <w:szCs w:val="24"/>
      <w:lang w:eastAsia="it-IT"/>
    </w:rPr>
  </w:style>
  <w:style w:type="character" w:customStyle="1" w:styleId="CorpodeltestoCarattere">
    <w:name w:val="Corpo del testo Carattere"/>
    <w:basedOn w:val="Carpredefinitoparagrafo"/>
    <w:link w:val="Corpodeltesto"/>
    <w:semiHidden/>
    <w:rsid w:val="00111A34"/>
    <w:rPr>
      <w:rFonts w:eastAsia="Times New Roman"/>
      <w:sz w:val="22"/>
      <w:lang w:eastAsia="it-IT"/>
    </w:rPr>
  </w:style>
  <w:style w:type="character" w:styleId="Collegamentoipertestuale">
    <w:name w:val="Hyperlink"/>
    <w:basedOn w:val="Carpredefinitoparagrafo"/>
    <w:uiPriority w:val="99"/>
    <w:semiHidden/>
    <w:unhideWhenUsed/>
    <w:rsid w:val="00111A34"/>
    <w:rPr>
      <w:color w:val="0000FF"/>
      <w:u w:val="single"/>
    </w:rPr>
  </w:style>
  <w:style w:type="paragraph" w:styleId="Paragrafoelenco">
    <w:name w:val="List Paragraph"/>
    <w:basedOn w:val="Normale"/>
    <w:uiPriority w:val="34"/>
    <w:qFormat/>
    <w:rsid w:val="00111A34"/>
    <w:pPr>
      <w:ind w:left="720"/>
      <w:contextualSpacing/>
    </w:pPr>
  </w:style>
  <w:style w:type="paragraph" w:customStyle="1" w:styleId="Standard">
    <w:name w:val="Standard"/>
    <w:rsid w:val="00111A34"/>
    <w:pPr>
      <w:widowControl w:val="0"/>
      <w:suppressAutoHyphens/>
      <w:autoSpaceDN w:val="0"/>
      <w:spacing w:before="0" w:beforeAutospacing="0" w:after="0" w:afterAutospacing="0"/>
      <w:jc w:val="left"/>
      <w:textAlignment w:val="baseline"/>
    </w:pPr>
    <w:rPr>
      <w:rFonts w:eastAsia="SimSun" w:cs="Mangal"/>
      <w:kern w:val="3"/>
      <w:lang w:eastAsia="zh-CN" w:bidi="hi-IN"/>
    </w:rPr>
  </w:style>
  <w:style w:type="paragraph" w:styleId="Pidipagina">
    <w:name w:val="footer"/>
    <w:basedOn w:val="Normale"/>
    <w:link w:val="PidipaginaCarattere"/>
    <w:uiPriority w:val="99"/>
    <w:unhideWhenUsed/>
    <w:rsid w:val="00111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1A34"/>
    <w:rPr>
      <w:rFonts w:ascii="Calibri" w:eastAsia="Calibri" w:hAnsi="Calibri"/>
      <w:sz w:val="22"/>
      <w:szCs w:val="22"/>
    </w:rPr>
  </w:style>
  <w:style w:type="paragraph" w:styleId="Nessunaspaziatura">
    <w:name w:val="No Spacing"/>
    <w:uiPriority w:val="1"/>
    <w:qFormat/>
    <w:rsid w:val="00111A34"/>
    <w:pPr>
      <w:spacing w:before="0" w:beforeAutospacing="0" w:after="0" w:afterAutospacing="0"/>
      <w:jc w:val="left"/>
    </w:pPr>
    <w:rPr>
      <w:rFonts w:ascii="Calibri" w:eastAsia="Calibri" w:hAnsi="Calibri"/>
      <w:sz w:val="22"/>
      <w:szCs w:val="22"/>
    </w:rPr>
  </w:style>
  <w:style w:type="paragraph" w:styleId="Testofumetto">
    <w:name w:val="Balloon Text"/>
    <w:basedOn w:val="Normale"/>
    <w:link w:val="TestofumettoCarattere"/>
    <w:uiPriority w:val="99"/>
    <w:semiHidden/>
    <w:unhideWhenUsed/>
    <w:rsid w:val="00111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A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Interazione" TargetMode="External"/><Relationship Id="rId13" Type="http://schemas.openxmlformats.org/officeDocument/2006/relationships/hyperlink" Target="http://it.wikipedia.org/wiki/Attivit%C3%A0" TargetMode="External"/><Relationship Id="rId1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t.wikipedia.org/wiki/Ide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t.wikipedia.org/wiki/Papa_Paolo_V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ki/Gruppo_sociale" TargetMode="External"/><Relationship Id="rId5" Type="http://schemas.openxmlformats.org/officeDocument/2006/relationships/footnotes" Target="footnotes.xml"/><Relationship Id="rId15" Type="http://schemas.openxmlformats.org/officeDocument/2006/relationships/hyperlink" Target="http://it.wikipedia.org/wiki/Peter_Drucker" TargetMode="External"/><Relationship Id="rId10" Type="http://schemas.openxmlformats.org/officeDocument/2006/relationships/hyperlink" Target="http://it.wikipedia.org/wiki/Lea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wikipedia.org/wiki/Stato" TargetMode="External"/><Relationship Id="rId14" Type="http://schemas.openxmlformats.org/officeDocument/2006/relationships/hyperlink" Target="http://it.wikipedia.org/wiki/Comport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5074</Words>
  <Characters>28924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Chiara</cp:lastModifiedBy>
  <cp:revision>2</cp:revision>
  <dcterms:created xsi:type="dcterms:W3CDTF">2011-06-11T18:30:00Z</dcterms:created>
  <dcterms:modified xsi:type="dcterms:W3CDTF">2011-06-28T20:33:00Z</dcterms:modified>
</cp:coreProperties>
</file>