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8B1" w:rsidRPr="00A278B1" w:rsidRDefault="00A278B1" w:rsidP="005C6083">
      <w:pPr>
        <w:rPr>
          <w:rFonts w:ascii="Book Antiqua" w:hAnsi="Book Antiqua"/>
          <w:b/>
          <w:i/>
          <w:noProof/>
          <w:sz w:val="28"/>
          <w:szCs w:val="28"/>
        </w:rPr>
      </w:pPr>
      <w:r>
        <w:rPr>
          <w:rFonts w:ascii="Book Antiqua" w:eastAsia="Times New Roman" w:hAnsi="Book Antiqua" w:cs="Times New Roman"/>
          <w:b/>
          <w:bCs/>
          <w:sz w:val="28"/>
          <w:szCs w:val="28"/>
        </w:rPr>
        <w:t>Convegno</w:t>
      </w:r>
      <w:r w:rsidR="005C6083">
        <w:rPr>
          <w:rFonts w:ascii="Book Antiqua" w:eastAsia="Times New Roman" w:hAnsi="Book Antiqua" w:cs="Times New Roman"/>
          <w:b/>
          <w:bCs/>
          <w:sz w:val="28"/>
          <w:szCs w:val="28"/>
        </w:rPr>
        <w:t xml:space="preserve"> </w:t>
      </w:r>
      <w:r w:rsidRPr="00A278B1">
        <w:rPr>
          <w:rFonts w:ascii="Book Antiqua" w:hAnsi="Book Antiqua"/>
          <w:b/>
          <w:i/>
          <w:noProof/>
          <w:sz w:val="28"/>
          <w:szCs w:val="28"/>
        </w:rPr>
        <w:t>:</w:t>
      </w:r>
      <w:r>
        <w:rPr>
          <w:rFonts w:ascii="Book Antiqua" w:hAnsi="Book Antiqua"/>
          <w:b/>
          <w:i/>
          <w:noProof/>
          <w:sz w:val="28"/>
          <w:szCs w:val="28"/>
        </w:rPr>
        <w:t xml:space="preserve"> </w:t>
      </w:r>
    </w:p>
    <w:p w:rsidR="00A278B1" w:rsidRDefault="00A278B1" w:rsidP="00D60327">
      <w:pPr>
        <w:rPr>
          <w:rFonts w:ascii="Book Antiqua" w:eastAsia="Times New Roman" w:hAnsi="Book Antiqua" w:cs="Times New Roman"/>
          <w:b/>
          <w:bCs/>
          <w:noProof/>
          <w:sz w:val="28"/>
          <w:szCs w:val="28"/>
        </w:rPr>
      </w:pPr>
      <w:r w:rsidRPr="00A278B1">
        <w:rPr>
          <w:rFonts w:ascii="Book Antiqua" w:hAnsi="Book Antiqua"/>
          <w:b/>
          <w:noProof/>
          <w:sz w:val="28"/>
          <w:szCs w:val="28"/>
        </w:rPr>
        <w:t xml:space="preserve">La </w:t>
      </w:r>
      <w:r w:rsidRPr="00A278B1">
        <w:rPr>
          <w:rFonts w:ascii="Book Antiqua" w:eastAsia="Times New Roman" w:hAnsi="Book Antiqua" w:cs="Times New Roman"/>
          <w:b/>
          <w:bCs/>
          <w:noProof/>
          <w:sz w:val="28"/>
          <w:szCs w:val="28"/>
        </w:rPr>
        <w:t>“Dementia Friendly Community”, per una città inclusiva e un aiuto concreto ai malati e alle loro famiglie</w:t>
      </w:r>
    </w:p>
    <w:p w:rsidR="005C6083" w:rsidRDefault="005C6083" w:rsidP="005C6083">
      <w:pPr>
        <w:rPr>
          <w:rFonts w:ascii="Book Antiqua" w:eastAsia="Times New Roman" w:hAnsi="Book Antiqua" w:cs="Times New Roman"/>
          <w:b/>
          <w:bCs/>
          <w:sz w:val="28"/>
          <w:szCs w:val="28"/>
        </w:rPr>
      </w:pPr>
      <w:r w:rsidRPr="00A278B1">
        <w:rPr>
          <w:rFonts w:ascii="Book Antiqua" w:eastAsia="Times New Roman" w:hAnsi="Book Antiqua" w:cs="Times New Roman"/>
          <w:b/>
          <w:bCs/>
          <w:sz w:val="28"/>
          <w:szCs w:val="28"/>
        </w:rPr>
        <w:t xml:space="preserve">16 Settembre 2016, </w:t>
      </w:r>
      <w:r>
        <w:rPr>
          <w:rFonts w:ascii="Book Antiqua" w:eastAsia="Times New Roman" w:hAnsi="Book Antiqua" w:cs="Times New Roman"/>
          <w:b/>
          <w:bCs/>
          <w:sz w:val="28"/>
          <w:szCs w:val="28"/>
        </w:rPr>
        <w:t xml:space="preserve">Gallarate </w:t>
      </w:r>
    </w:p>
    <w:p w:rsidR="00A278B1" w:rsidRPr="00053BB8" w:rsidRDefault="00A278B1" w:rsidP="00A278B1">
      <w:pPr>
        <w:spacing w:line="360" w:lineRule="auto"/>
        <w:jc w:val="both"/>
        <w:rPr>
          <w:rFonts w:ascii="Book Antiqua" w:eastAsia="Times New Roman" w:hAnsi="Book Antiqua" w:cs="Times New Roman"/>
          <w:b/>
          <w:bCs/>
          <w:noProof/>
        </w:rPr>
      </w:pPr>
      <w:r w:rsidRPr="00053BB8">
        <w:rPr>
          <w:rFonts w:ascii="Book Antiqua" w:eastAsia="Times New Roman" w:hAnsi="Book Antiqua" w:cs="Times New Roman"/>
        </w:rPr>
        <w:t xml:space="preserve">In occasione della </w:t>
      </w:r>
      <w:r w:rsidRPr="00053BB8">
        <w:rPr>
          <w:rFonts w:ascii="Book Antiqua" w:eastAsia="Times New Roman" w:hAnsi="Book Antiqua" w:cs="Times New Roman"/>
          <w:b/>
          <w:bCs/>
        </w:rPr>
        <w:t>XXIII Giornata Mondiale Alzheimer</w:t>
      </w:r>
      <w:r w:rsidRPr="00053BB8">
        <w:rPr>
          <w:rFonts w:ascii="Book Antiqua" w:eastAsia="Times New Roman" w:hAnsi="Book Antiqua" w:cs="Times New Roman"/>
        </w:rPr>
        <w:t xml:space="preserve">, </w:t>
      </w:r>
      <w:r w:rsidRPr="00053BB8">
        <w:rPr>
          <w:rFonts w:ascii="Book Antiqua" w:eastAsia="Times New Roman" w:hAnsi="Book Antiqua" w:cs="Times New Roman"/>
          <w:b/>
        </w:rPr>
        <w:t>3SG Azienda di Servizi Socio Sanitari Gallarate</w:t>
      </w:r>
      <w:r w:rsidRPr="00053BB8">
        <w:rPr>
          <w:rFonts w:ascii="Book Antiqua" w:eastAsia="Times New Roman" w:hAnsi="Book Antiqua" w:cs="Times New Roman"/>
        </w:rPr>
        <w:t xml:space="preserve">, organizza, nell’ambito della manifestazione </w:t>
      </w:r>
      <w:proofErr w:type="spellStart"/>
      <w:r w:rsidRPr="00053BB8">
        <w:rPr>
          <w:rFonts w:ascii="Book Antiqua" w:eastAsia="Times New Roman" w:hAnsi="Book Antiqua" w:cs="Times New Roman"/>
          <w:b/>
        </w:rPr>
        <w:t>ALZHiamoci</w:t>
      </w:r>
      <w:proofErr w:type="spellEnd"/>
      <w:r w:rsidRPr="00053BB8">
        <w:rPr>
          <w:rFonts w:ascii="Book Antiqua" w:eastAsia="Times New Roman" w:hAnsi="Book Antiqua" w:cs="Times New Roman"/>
          <w:b/>
        </w:rPr>
        <w:t xml:space="preserve"> 2016, </w:t>
      </w:r>
      <w:r w:rsidRPr="00053BB8">
        <w:rPr>
          <w:rFonts w:ascii="Book Antiqua" w:eastAsia="Times New Roman" w:hAnsi="Book Antiqua" w:cs="Times New Roman"/>
        </w:rPr>
        <w:t xml:space="preserve">venerdì 16 settembre, dalle ore 21,00, presso la Sala Multimediale di Via Sottocorno 5, il convegno divulgativo </w:t>
      </w:r>
      <w:r w:rsidRPr="00053BB8">
        <w:rPr>
          <w:rFonts w:ascii="Book Antiqua" w:eastAsia="Times New Roman" w:hAnsi="Book Antiqua" w:cs="Times New Roman"/>
          <w:b/>
          <w:bCs/>
        </w:rPr>
        <w:t>“</w:t>
      </w:r>
      <w:r w:rsidRPr="00053BB8">
        <w:rPr>
          <w:rFonts w:ascii="Book Antiqua" w:hAnsi="Book Antiqua"/>
          <w:b/>
          <w:noProof/>
        </w:rPr>
        <w:t xml:space="preserve">La </w:t>
      </w:r>
      <w:r w:rsidRPr="00053BB8">
        <w:rPr>
          <w:rFonts w:ascii="Book Antiqua" w:eastAsia="Times New Roman" w:hAnsi="Book Antiqua" w:cs="Times New Roman"/>
          <w:b/>
          <w:bCs/>
          <w:noProof/>
        </w:rPr>
        <w:t>“Dementia Friendly Community”, per una città inclusiva e un aiuto concreto ai malati e alle loro famiglie”.</w:t>
      </w:r>
    </w:p>
    <w:p w:rsidR="009D4489" w:rsidRPr="00053BB8" w:rsidRDefault="00A278B1" w:rsidP="00E35263">
      <w:pPr>
        <w:spacing w:before="100" w:beforeAutospacing="1" w:after="100" w:afterAutospacing="1" w:line="360" w:lineRule="auto"/>
        <w:jc w:val="both"/>
        <w:rPr>
          <w:rFonts w:ascii="Book Antiqua" w:eastAsia="Times New Roman" w:hAnsi="Book Antiqua" w:cs="Times New Roman"/>
        </w:rPr>
      </w:pPr>
      <w:r w:rsidRPr="00053BB8">
        <w:rPr>
          <w:rFonts w:ascii="Book Antiqua" w:eastAsia="Times New Roman" w:hAnsi="Book Antiqua" w:cs="Times New Roman"/>
        </w:rPr>
        <w:t xml:space="preserve">Con ingresso libero e gratuito, il </w:t>
      </w:r>
      <w:r w:rsidRPr="00053BB8">
        <w:rPr>
          <w:rFonts w:ascii="Book Antiqua" w:eastAsia="Times New Roman" w:hAnsi="Book Antiqua" w:cs="Times New Roman"/>
          <w:b/>
        </w:rPr>
        <w:t xml:space="preserve">convegno è </w:t>
      </w:r>
      <w:r w:rsidR="009D4489" w:rsidRPr="00053BB8">
        <w:rPr>
          <w:rFonts w:ascii="Book Antiqua" w:eastAsia="Times New Roman" w:hAnsi="Book Antiqua" w:cs="Times New Roman"/>
          <w:b/>
        </w:rPr>
        <w:t>aperto a tutta la cittadinanza</w:t>
      </w:r>
      <w:r w:rsidR="009D4489" w:rsidRPr="00053BB8">
        <w:rPr>
          <w:rFonts w:ascii="Book Antiqua" w:eastAsia="Times New Roman" w:hAnsi="Book Antiqua" w:cs="Times New Roman"/>
        </w:rPr>
        <w:t>, ai</w:t>
      </w:r>
      <w:r w:rsidRPr="00053BB8">
        <w:rPr>
          <w:rFonts w:ascii="Book Antiqua" w:eastAsia="Times New Roman" w:hAnsi="Book Antiqua" w:cs="Times New Roman"/>
        </w:rPr>
        <w:t xml:space="preserve"> familiari dei malati, agli operatori del settore</w:t>
      </w:r>
      <w:r w:rsidR="009D4489" w:rsidRPr="00053BB8">
        <w:rPr>
          <w:rFonts w:ascii="Book Antiqua" w:eastAsia="Times New Roman" w:hAnsi="Book Antiqua" w:cs="Times New Roman"/>
        </w:rPr>
        <w:t>,</w:t>
      </w:r>
      <w:r w:rsidRPr="00053BB8">
        <w:rPr>
          <w:rFonts w:ascii="Book Antiqua" w:eastAsia="Times New Roman" w:hAnsi="Book Antiqua" w:cs="Times New Roman"/>
        </w:rPr>
        <w:t xml:space="preserve"> </w:t>
      </w:r>
      <w:r w:rsidR="000C195E" w:rsidRPr="00053BB8">
        <w:rPr>
          <w:rFonts w:ascii="Book Antiqua" w:eastAsia="Times New Roman" w:hAnsi="Book Antiqua" w:cs="Times New Roman"/>
        </w:rPr>
        <w:t xml:space="preserve">alle associazioni, </w:t>
      </w:r>
      <w:r w:rsidRPr="00053BB8">
        <w:rPr>
          <w:rFonts w:ascii="Book Antiqua" w:eastAsia="Times New Roman" w:hAnsi="Book Antiqua" w:cs="Times New Roman"/>
        </w:rPr>
        <w:t xml:space="preserve">a tutti coloro che desiderano </w:t>
      </w:r>
      <w:r w:rsidR="009D4489" w:rsidRPr="00053BB8">
        <w:rPr>
          <w:rFonts w:ascii="Book Antiqua" w:eastAsia="Times New Roman" w:hAnsi="Book Antiqua" w:cs="Times New Roman"/>
        </w:rPr>
        <w:t>approfondire le tematiche relative all</w:t>
      </w:r>
      <w:r w:rsidRPr="00053BB8">
        <w:rPr>
          <w:rFonts w:ascii="Book Antiqua" w:eastAsia="Times New Roman" w:hAnsi="Book Antiqua" w:cs="Times New Roman"/>
        </w:rPr>
        <w:t>a malattia di Alzheimer,</w:t>
      </w:r>
      <w:r w:rsidR="009D4489" w:rsidRPr="00053BB8">
        <w:rPr>
          <w:rFonts w:ascii="Book Antiqua" w:eastAsia="Times New Roman" w:hAnsi="Book Antiqua" w:cs="Times New Roman"/>
        </w:rPr>
        <w:t xml:space="preserve"> conoscere </w:t>
      </w:r>
      <w:r w:rsidR="00E35263" w:rsidRPr="00053BB8">
        <w:rPr>
          <w:rFonts w:ascii="Book Antiqua" w:eastAsia="Times New Roman" w:hAnsi="Book Antiqua" w:cs="Times New Roman"/>
        </w:rPr>
        <w:t xml:space="preserve">quali sono i servizi presenti sul territorio e </w:t>
      </w:r>
      <w:r w:rsidR="009D4489" w:rsidRPr="00053BB8">
        <w:rPr>
          <w:rFonts w:ascii="Book Antiqua" w:eastAsia="Times New Roman" w:hAnsi="Book Antiqua" w:cs="Times New Roman"/>
        </w:rPr>
        <w:t xml:space="preserve">sapere </w:t>
      </w:r>
      <w:r w:rsidRPr="00053BB8">
        <w:rPr>
          <w:rFonts w:ascii="Book Antiqua" w:eastAsia="Times New Roman" w:hAnsi="Book Antiqua" w:cs="Times New Roman"/>
        </w:rPr>
        <w:t>c</w:t>
      </w:r>
      <w:r w:rsidR="009D4489" w:rsidRPr="00053BB8">
        <w:rPr>
          <w:rFonts w:ascii="Book Antiqua" w:eastAsia="Times New Roman" w:hAnsi="Book Antiqua" w:cs="Times New Roman"/>
        </w:rPr>
        <w:t xml:space="preserve">osa è possibile fare per </w:t>
      </w:r>
      <w:r w:rsidR="009D4489" w:rsidRPr="00053BB8">
        <w:rPr>
          <w:rFonts w:ascii="Book Antiqua" w:eastAsia="Times New Roman" w:hAnsi="Book Antiqua" w:cs="Times New Roman"/>
          <w:b/>
        </w:rPr>
        <w:t>aumentare la qualità di vita delle persone che ne sono affette e del loro nucleo familiare</w:t>
      </w:r>
      <w:r w:rsidR="009D4489" w:rsidRPr="00053BB8">
        <w:rPr>
          <w:rFonts w:ascii="Book Antiqua" w:eastAsia="Times New Roman" w:hAnsi="Book Antiqua" w:cs="Times New Roman"/>
        </w:rPr>
        <w:t>.</w:t>
      </w:r>
    </w:p>
    <w:p w:rsidR="00053BB8" w:rsidRPr="00053BB8" w:rsidRDefault="00BD2D0A" w:rsidP="00D60327">
      <w:pPr>
        <w:spacing w:line="360" w:lineRule="auto"/>
        <w:jc w:val="both"/>
        <w:rPr>
          <w:rFonts w:ascii="Book Antiqua" w:eastAsia="Times New Roman" w:hAnsi="Book Antiqua" w:cs="Times New Roman"/>
        </w:rPr>
      </w:pPr>
      <w:r w:rsidRPr="00053BB8">
        <w:rPr>
          <w:rFonts w:ascii="Book Antiqua" w:eastAsia="Times New Roman" w:hAnsi="Book Antiqua" w:cs="Times New Roman"/>
        </w:rPr>
        <w:t xml:space="preserve">Dopo </w:t>
      </w:r>
      <w:r w:rsidR="00053BB8" w:rsidRPr="00053BB8">
        <w:rPr>
          <w:rFonts w:ascii="Book Antiqua" w:eastAsia="Times New Roman" w:hAnsi="Book Antiqua" w:cs="Times New Roman"/>
        </w:rPr>
        <w:t xml:space="preserve">la presentazione </w:t>
      </w:r>
      <w:r w:rsidRPr="00053BB8">
        <w:rPr>
          <w:rFonts w:ascii="Book Antiqua" w:eastAsia="Times New Roman" w:hAnsi="Book Antiqua" w:cs="Times New Roman"/>
        </w:rPr>
        <w:t xml:space="preserve">iniziale da parte del </w:t>
      </w:r>
      <w:r w:rsidRPr="00053BB8">
        <w:rPr>
          <w:rFonts w:ascii="Book Antiqua" w:eastAsia="Times New Roman" w:hAnsi="Book Antiqua" w:cs="Times New Roman"/>
          <w:b/>
        </w:rPr>
        <w:t>Presidente di 3SG Dott. Giacomo Peroni</w:t>
      </w:r>
      <w:r w:rsidRPr="00053BB8">
        <w:rPr>
          <w:rFonts w:ascii="Book Antiqua" w:eastAsia="Times New Roman" w:hAnsi="Book Antiqua" w:cs="Times New Roman"/>
        </w:rPr>
        <w:t xml:space="preserve"> e i saluti istituzionali del </w:t>
      </w:r>
      <w:r w:rsidRPr="00053BB8">
        <w:rPr>
          <w:rFonts w:ascii="Book Antiqua" w:eastAsia="Times New Roman" w:hAnsi="Book Antiqua" w:cs="Times New Roman"/>
          <w:b/>
        </w:rPr>
        <w:t xml:space="preserve">Sindaco di Gallarate Andrea </w:t>
      </w:r>
      <w:proofErr w:type="spellStart"/>
      <w:r w:rsidRPr="00053BB8">
        <w:rPr>
          <w:rFonts w:ascii="Book Antiqua" w:eastAsia="Times New Roman" w:hAnsi="Book Antiqua" w:cs="Times New Roman"/>
          <w:b/>
        </w:rPr>
        <w:t>Cassani</w:t>
      </w:r>
      <w:proofErr w:type="spellEnd"/>
      <w:r w:rsidRPr="00053BB8">
        <w:rPr>
          <w:rFonts w:ascii="Book Antiqua" w:eastAsia="Times New Roman" w:hAnsi="Book Antiqua" w:cs="Times New Roman"/>
        </w:rPr>
        <w:t xml:space="preserve">, del </w:t>
      </w:r>
      <w:r w:rsidRPr="00053BB8">
        <w:rPr>
          <w:rFonts w:ascii="Book Antiqua" w:eastAsia="Times New Roman" w:hAnsi="Book Antiqua" w:cs="Times New Roman"/>
          <w:b/>
        </w:rPr>
        <w:t xml:space="preserve">Vice Sindaco </w:t>
      </w:r>
      <w:r w:rsidRPr="00053BB8">
        <w:rPr>
          <w:rFonts w:ascii="Book Antiqua" w:eastAsia="Times New Roman" w:hAnsi="Book Antiqua" w:cs="Times New Roman"/>
          <w:b/>
          <w:noProof/>
        </w:rPr>
        <w:t>e Assessore alle Partecipate Moreno Carù</w:t>
      </w:r>
      <w:r w:rsidRPr="00053BB8">
        <w:rPr>
          <w:rFonts w:ascii="Book Antiqua" w:eastAsia="Times New Roman" w:hAnsi="Book Antiqua" w:cs="Times New Roman"/>
          <w:noProof/>
        </w:rPr>
        <w:t xml:space="preserve"> e di </w:t>
      </w:r>
      <w:r w:rsidRPr="00053BB8">
        <w:rPr>
          <w:rFonts w:ascii="Book Antiqua" w:eastAsia="Times New Roman" w:hAnsi="Book Antiqua" w:cs="Times New Roman"/>
          <w:b/>
          <w:noProof/>
        </w:rPr>
        <w:t>Francesco Liccati, Assessore ai Servizi Sociali</w:t>
      </w:r>
      <w:r w:rsidR="00053BB8" w:rsidRPr="00053BB8">
        <w:rPr>
          <w:rFonts w:ascii="Book Antiqua" w:eastAsia="Times New Roman" w:hAnsi="Book Antiqua" w:cs="Times New Roman"/>
          <w:b/>
          <w:noProof/>
        </w:rPr>
        <w:t xml:space="preserve"> del Comune di Gallarate</w:t>
      </w:r>
      <w:r w:rsidRPr="00053BB8">
        <w:rPr>
          <w:rFonts w:ascii="Book Antiqua" w:eastAsia="Times New Roman" w:hAnsi="Book Antiqua" w:cs="Times New Roman"/>
          <w:b/>
          <w:noProof/>
        </w:rPr>
        <w:t xml:space="preserve">, </w:t>
      </w:r>
      <w:r w:rsidRPr="00053BB8">
        <w:rPr>
          <w:rFonts w:ascii="Book Antiqua" w:eastAsia="Times New Roman" w:hAnsi="Book Antiqua" w:cs="Times New Roman"/>
          <w:noProof/>
        </w:rPr>
        <w:t>si entrerà nel vivo del convegno con l’intervento di</w:t>
      </w:r>
      <w:r w:rsidRPr="00053BB8">
        <w:rPr>
          <w:rFonts w:ascii="Times New Roman" w:eastAsia="Times New Roman" w:hAnsi="Times New Roman" w:cs="Times New Roman"/>
        </w:rPr>
        <w:t xml:space="preserve"> </w:t>
      </w:r>
      <w:r w:rsidRPr="00053BB8">
        <w:rPr>
          <w:rFonts w:ascii="Times New Roman" w:eastAsia="Times New Roman" w:hAnsi="Times New Roman" w:cs="Times New Roman"/>
          <w:b/>
        </w:rPr>
        <w:t xml:space="preserve">Gabriella </w:t>
      </w:r>
      <w:proofErr w:type="spellStart"/>
      <w:r w:rsidRPr="00053BB8">
        <w:rPr>
          <w:rFonts w:ascii="Times New Roman" w:eastAsia="Times New Roman" w:hAnsi="Times New Roman" w:cs="Times New Roman"/>
          <w:b/>
        </w:rPr>
        <w:t>Salvini</w:t>
      </w:r>
      <w:proofErr w:type="spellEnd"/>
      <w:r w:rsidRPr="00053BB8">
        <w:rPr>
          <w:rFonts w:ascii="Times New Roman" w:eastAsia="Times New Roman" w:hAnsi="Times New Roman" w:cs="Times New Roman"/>
          <w:b/>
        </w:rPr>
        <w:t xml:space="preserve"> Porro</w:t>
      </w:r>
      <w:r w:rsidRPr="00053BB8">
        <w:rPr>
          <w:rFonts w:ascii="Times New Roman" w:eastAsia="Times New Roman" w:hAnsi="Times New Roman" w:cs="Times New Roman"/>
        </w:rPr>
        <w:t xml:space="preserve">, </w:t>
      </w:r>
      <w:r w:rsidRPr="00053BB8">
        <w:rPr>
          <w:rFonts w:ascii="Times New Roman" w:eastAsia="Times New Roman" w:hAnsi="Times New Roman" w:cs="Times New Roman"/>
          <w:b/>
        </w:rPr>
        <w:t>Presidente della Federazione Alzheimer Italia</w:t>
      </w:r>
      <w:r w:rsidRPr="00053BB8">
        <w:rPr>
          <w:rFonts w:ascii="Times New Roman" w:eastAsia="Times New Roman" w:hAnsi="Times New Roman" w:cs="Times New Roman"/>
        </w:rPr>
        <w:t xml:space="preserve"> e del </w:t>
      </w:r>
      <w:r w:rsidRPr="00053BB8">
        <w:rPr>
          <w:rFonts w:ascii="Times New Roman" w:eastAsia="Times New Roman" w:hAnsi="Times New Roman" w:cs="Times New Roman"/>
          <w:b/>
        </w:rPr>
        <w:t>Prof. Marco Trabucchi</w:t>
      </w:r>
      <w:r w:rsidRPr="00053BB8">
        <w:rPr>
          <w:rFonts w:ascii="Times New Roman" w:eastAsia="Times New Roman" w:hAnsi="Times New Roman" w:cs="Times New Roman"/>
        </w:rPr>
        <w:t xml:space="preserve">, ordinario di </w:t>
      </w:r>
      <w:proofErr w:type="spellStart"/>
      <w:r w:rsidRPr="00053BB8">
        <w:rPr>
          <w:rFonts w:ascii="Times New Roman" w:eastAsia="Times New Roman" w:hAnsi="Times New Roman" w:cs="Times New Roman"/>
        </w:rPr>
        <w:t>Neuropsicofarmacologia</w:t>
      </w:r>
      <w:proofErr w:type="spellEnd"/>
      <w:r w:rsidRPr="00053BB8">
        <w:rPr>
          <w:rFonts w:ascii="Times New Roman" w:eastAsia="Times New Roman" w:hAnsi="Times New Roman" w:cs="Times New Roman"/>
        </w:rPr>
        <w:t xml:space="preserve"> all’Università Tor Vergata di Roma e </w:t>
      </w:r>
      <w:r w:rsidRPr="00053BB8">
        <w:rPr>
          <w:rFonts w:ascii="Times New Roman" w:eastAsia="Times New Roman" w:hAnsi="Times New Roman" w:cs="Times New Roman"/>
          <w:b/>
        </w:rPr>
        <w:t>direttore scientifico del Gruppo di Ricerca Geriatrica di Brescia</w:t>
      </w:r>
      <w:r w:rsidRPr="00053BB8">
        <w:rPr>
          <w:rFonts w:ascii="Times New Roman" w:eastAsia="Times New Roman" w:hAnsi="Times New Roman" w:cs="Times New Roman"/>
        </w:rPr>
        <w:t xml:space="preserve"> oltre che </w:t>
      </w:r>
      <w:r w:rsidRPr="00053BB8">
        <w:rPr>
          <w:rFonts w:ascii="Times New Roman" w:eastAsia="Times New Roman" w:hAnsi="Times New Roman" w:cs="Times New Roman"/>
          <w:b/>
        </w:rPr>
        <w:t xml:space="preserve">Presidente dell’Associazione Italiana di </w:t>
      </w:r>
      <w:proofErr w:type="spellStart"/>
      <w:r w:rsidRPr="00053BB8">
        <w:rPr>
          <w:rFonts w:ascii="Times New Roman" w:eastAsia="Times New Roman" w:hAnsi="Times New Roman" w:cs="Times New Roman"/>
          <w:b/>
        </w:rPr>
        <w:t>Psicogeriatria</w:t>
      </w:r>
      <w:proofErr w:type="spellEnd"/>
      <w:r w:rsidRPr="00053BB8">
        <w:rPr>
          <w:rFonts w:ascii="Times New Roman" w:eastAsia="Times New Roman" w:hAnsi="Times New Roman" w:cs="Times New Roman"/>
        </w:rPr>
        <w:t xml:space="preserve"> </w:t>
      </w:r>
      <w:r w:rsidR="00D60327" w:rsidRPr="00053BB8">
        <w:rPr>
          <w:rFonts w:ascii="Times New Roman" w:eastAsia="Times New Roman" w:hAnsi="Times New Roman" w:cs="Times New Roman"/>
        </w:rPr>
        <w:t>che presenteranno i</w:t>
      </w:r>
      <w:r w:rsidR="002B0820" w:rsidRPr="00053BB8">
        <w:rPr>
          <w:rFonts w:ascii="Book Antiqua" w:eastAsia="Times New Roman" w:hAnsi="Book Antiqua" w:cs="Times New Roman"/>
        </w:rPr>
        <w:t>l progetto pilota,</w:t>
      </w:r>
      <w:r w:rsidR="005D0ADF" w:rsidRPr="00053BB8">
        <w:rPr>
          <w:rFonts w:ascii="Book Antiqua" w:eastAsia="Times New Roman" w:hAnsi="Book Antiqua" w:cs="Times New Roman"/>
        </w:rPr>
        <w:t xml:space="preserve"> </w:t>
      </w:r>
      <w:r w:rsidR="002B0820" w:rsidRPr="00053BB8">
        <w:rPr>
          <w:rFonts w:ascii="Book Antiqua" w:eastAsia="Times New Roman" w:hAnsi="Book Antiqua" w:cs="Times New Roman"/>
        </w:rPr>
        <w:t>primo sul territorio Nazionale,</w:t>
      </w:r>
      <w:r w:rsidR="005D0ADF" w:rsidRPr="00053BB8">
        <w:rPr>
          <w:rFonts w:ascii="Book Antiqua" w:eastAsia="Times New Roman" w:hAnsi="Book Antiqua" w:cs="Times New Roman"/>
        </w:rPr>
        <w:t xml:space="preserve"> </w:t>
      </w:r>
      <w:r w:rsidR="00053BB8" w:rsidRPr="00053BB8">
        <w:rPr>
          <w:rFonts w:ascii="Book Antiqua" w:eastAsia="Times New Roman" w:hAnsi="Book Antiqua" w:cs="Times New Roman"/>
        </w:rPr>
        <w:t xml:space="preserve">della </w:t>
      </w:r>
      <w:proofErr w:type="spellStart"/>
      <w:r w:rsidR="00053BB8" w:rsidRPr="00053BB8">
        <w:rPr>
          <w:rFonts w:ascii="Book Antiqua" w:eastAsia="Times New Roman" w:hAnsi="Book Antiqua" w:cs="Times New Roman"/>
        </w:rPr>
        <w:t>Dementia</w:t>
      </w:r>
      <w:proofErr w:type="spellEnd"/>
      <w:r w:rsidR="00053BB8" w:rsidRPr="00053BB8">
        <w:rPr>
          <w:rFonts w:ascii="Book Antiqua" w:eastAsia="Times New Roman" w:hAnsi="Book Antiqua" w:cs="Times New Roman"/>
        </w:rPr>
        <w:t xml:space="preserve"> </w:t>
      </w:r>
      <w:proofErr w:type="spellStart"/>
      <w:r w:rsidR="00053BB8" w:rsidRPr="00053BB8">
        <w:rPr>
          <w:rFonts w:ascii="Book Antiqua" w:eastAsia="Times New Roman" w:hAnsi="Book Antiqua" w:cs="Times New Roman"/>
        </w:rPr>
        <w:t>Friendly</w:t>
      </w:r>
      <w:proofErr w:type="spellEnd"/>
      <w:r w:rsidR="00A7264E">
        <w:rPr>
          <w:rFonts w:ascii="Book Antiqua" w:eastAsia="Times New Roman" w:hAnsi="Book Antiqua" w:cs="Times New Roman"/>
        </w:rPr>
        <w:t xml:space="preserve"> </w:t>
      </w:r>
      <w:r w:rsidR="00A7264E" w:rsidRPr="00053BB8">
        <w:rPr>
          <w:rFonts w:ascii="Book Antiqua" w:eastAsia="Times New Roman" w:hAnsi="Book Antiqua" w:cs="Times New Roman"/>
        </w:rPr>
        <w:t>Community</w:t>
      </w:r>
      <w:r w:rsidR="00053BB8" w:rsidRPr="00053BB8">
        <w:rPr>
          <w:rFonts w:ascii="Book Antiqua" w:eastAsia="Times New Roman" w:hAnsi="Book Antiqua" w:cs="Times New Roman"/>
        </w:rPr>
        <w:t>.</w:t>
      </w:r>
    </w:p>
    <w:p w:rsidR="00053BB8" w:rsidRPr="00053BB8" w:rsidRDefault="00053BB8" w:rsidP="00053BB8">
      <w:pPr>
        <w:spacing w:line="360" w:lineRule="auto"/>
        <w:jc w:val="both"/>
        <w:rPr>
          <w:rFonts w:ascii="Book Antiqua" w:hAnsi="Book Antiqua"/>
          <w:b/>
          <w:bCs/>
        </w:rPr>
      </w:pPr>
      <w:r w:rsidRPr="00053BB8">
        <w:rPr>
          <w:rFonts w:ascii="Book Antiqua" w:hAnsi="Book Antiqua"/>
          <w:bCs/>
        </w:rPr>
        <w:t>I</w:t>
      </w:r>
      <w:r w:rsidR="005D0ADF" w:rsidRPr="00053BB8">
        <w:rPr>
          <w:rFonts w:ascii="Book Antiqua" w:hAnsi="Book Antiqua"/>
          <w:bCs/>
        </w:rPr>
        <w:t xml:space="preserve">deato dalla Federazione Alzheimer Italia </w:t>
      </w:r>
      <w:r w:rsidRPr="00053BB8">
        <w:rPr>
          <w:rFonts w:ascii="Book Antiqua" w:hAnsi="Book Antiqua"/>
          <w:bCs/>
        </w:rPr>
        <w:t xml:space="preserve">sul modello delle </w:t>
      </w:r>
      <w:proofErr w:type="spellStart"/>
      <w:r w:rsidRPr="00053BB8">
        <w:rPr>
          <w:rFonts w:ascii="Book Antiqua" w:hAnsi="Book Antiqua"/>
          <w:bCs/>
        </w:rPr>
        <w:t>Dementia</w:t>
      </w:r>
      <w:proofErr w:type="spellEnd"/>
      <w:r w:rsidRPr="00053BB8">
        <w:rPr>
          <w:rFonts w:ascii="Book Antiqua" w:hAnsi="Book Antiqua"/>
          <w:bCs/>
        </w:rPr>
        <w:t xml:space="preserve"> </w:t>
      </w:r>
      <w:proofErr w:type="spellStart"/>
      <w:r w:rsidRPr="00053BB8">
        <w:rPr>
          <w:rFonts w:ascii="Book Antiqua" w:hAnsi="Book Antiqua"/>
          <w:bCs/>
        </w:rPr>
        <w:t>Friendly</w:t>
      </w:r>
      <w:proofErr w:type="spellEnd"/>
      <w:r w:rsidRPr="00053BB8">
        <w:rPr>
          <w:rFonts w:ascii="Book Antiqua" w:hAnsi="Book Antiqua"/>
          <w:bCs/>
        </w:rPr>
        <w:t xml:space="preserve"> </w:t>
      </w:r>
      <w:proofErr w:type="spellStart"/>
      <w:r w:rsidRPr="00053BB8">
        <w:rPr>
          <w:rFonts w:ascii="Book Antiqua" w:hAnsi="Book Antiqua"/>
          <w:bCs/>
        </w:rPr>
        <w:t>Communities</w:t>
      </w:r>
      <w:proofErr w:type="spellEnd"/>
      <w:r w:rsidRPr="00053BB8">
        <w:rPr>
          <w:rFonts w:ascii="Book Antiqua" w:hAnsi="Book Antiqua"/>
          <w:bCs/>
        </w:rPr>
        <w:t xml:space="preserve"> inglesi è stato</w:t>
      </w:r>
      <w:r w:rsidRPr="00053BB8">
        <w:rPr>
          <w:rFonts w:ascii="Book Antiqua" w:hAnsi="Book Antiqua"/>
          <w:b/>
          <w:bCs/>
        </w:rPr>
        <w:t xml:space="preserve"> </w:t>
      </w:r>
      <w:r w:rsidRPr="00053BB8">
        <w:rPr>
          <w:rFonts w:ascii="Book Antiqua" w:hAnsi="Book Antiqua"/>
          <w:bCs/>
        </w:rPr>
        <w:t>avviato ad Abbiategrasso,</w:t>
      </w:r>
      <w:r w:rsidRPr="00053BB8">
        <w:rPr>
          <w:rFonts w:ascii="Book Antiqua" w:hAnsi="Book Antiqua"/>
        </w:rPr>
        <w:t xml:space="preserve"> città scelta per diventare la </w:t>
      </w:r>
      <w:r w:rsidRPr="00053BB8">
        <w:rPr>
          <w:rFonts w:ascii="Book Antiqua" w:hAnsi="Book Antiqua"/>
          <w:b/>
          <w:bCs/>
        </w:rPr>
        <w:t xml:space="preserve">prima comunità amica delle persone con demenza in Italia, </w:t>
      </w:r>
      <w:r w:rsidRPr="00053BB8">
        <w:rPr>
          <w:rFonts w:ascii="Book Antiqua" w:hAnsi="Book Antiqua"/>
        </w:rPr>
        <w:t xml:space="preserve">con la partecipazione della </w:t>
      </w:r>
      <w:r w:rsidRPr="00053BB8">
        <w:rPr>
          <w:rFonts w:ascii="Book Antiqua" w:hAnsi="Book Antiqua"/>
          <w:b/>
          <w:bCs/>
        </w:rPr>
        <w:t>Fondazione di Ricerca Golgi Cenci</w:t>
      </w:r>
      <w:r w:rsidRPr="00053BB8">
        <w:rPr>
          <w:rFonts w:ascii="Book Antiqua" w:hAnsi="Book Antiqua"/>
        </w:rPr>
        <w:t>, dell’</w:t>
      </w:r>
      <w:r w:rsidRPr="00053BB8">
        <w:rPr>
          <w:rFonts w:ascii="Book Antiqua" w:hAnsi="Book Antiqua"/>
          <w:b/>
          <w:bCs/>
        </w:rPr>
        <w:t>ASP Golgi Redaelli</w:t>
      </w:r>
      <w:r w:rsidRPr="00053BB8">
        <w:rPr>
          <w:rFonts w:ascii="Book Antiqua" w:hAnsi="Book Antiqua"/>
        </w:rPr>
        <w:t>, dell’</w:t>
      </w:r>
      <w:r w:rsidRPr="00053BB8">
        <w:rPr>
          <w:rFonts w:ascii="Book Antiqua" w:hAnsi="Book Antiqua"/>
          <w:b/>
          <w:bCs/>
        </w:rPr>
        <w:t xml:space="preserve">Associazione Italiana di </w:t>
      </w:r>
      <w:proofErr w:type="spellStart"/>
      <w:r w:rsidRPr="00053BB8">
        <w:rPr>
          <w:rFonts w:ascii="Book Antiqua" w:hAnsi="Book Antiqua"/>
          <w:b/>
          <w:bCs/>
        </w:rPr>
        <w:t>Psicogeriatria</w:t>
      </w:r>
      <w:proofErr w:type="spellEnd"/>
      <w:r w:rsidRPr="00053BB8">
        <w:rPr>
          <w:rFonts w:ascii="Book Antiqua" w:hAnsi="Book Antiqua"/>
          <w:b/>
          <w:bCs/>
        </w:rPr>
        <w:t xml:space="preserve"> </w:t>
      </w:r>
      <w:r w:rsidRPr="00053BB8">
        <w:rPr>
          <w:rFonts w:ascii="Book Antiqua" w:hAnsi="Book Antiqua"/>
        </w:rPr>
        <w:t>(</w:t>
      </w:r>
      <w:r w:rsidRPr="00053BB8">
        <w:rPr>
          <w:rFonts w:ascii="Book Antiqua" w:hAnsi="Book Antiqua"/>
          <w:b/>
          <w:bCs/>
        </w:rPr>
        <w:t>A.I.P</w:t>
      </w:r>
      <w:r w:rsidRPr="00053BB8">
        <w:rPr>
          <w:rFonts w:ascii="Book Antiqua" w:hAnsi="Book Antiqua"/>
        </w:rPr>
        <w:t>.), dell’</w:t>
      </w:r>
      <w:r w:rsidRPr="00053BB8">
        <w:rPr>
          <w:rFonts w:ascii="Book Antiqua" w:hAnsi="Book Antiqua"/>
          <w:b/>
          <w:bCs/>
        </w:rPr>
        <w:t xml:space="preserve">ASST Ovest Milanese </w:t>
      </w:r>
      <w:r w:rsidRPr="00053BB8">
        <w:rPr>
          <w:rFonts w:ascii="Book Antiqua" w:hAnsi="Book Antiqua"/>
        </w:rPr>
        <w:t xml:space="preserve">e del </w:t>
      </w:r>
      <w:r w:rsidRPr="00053BB8">
        <w:rPr>
          <w:rFonts w:ascii="Book Antiqua" w:hAnsi="Book Antiqua"/>
          <w:b/>
          <w:bCs/>
        </w:rPr>
        <w:t xml:space="preserve">Comune </w:t>
      </w:r>
      <w:r w:rsidRPr="00053BB8">
        <w:rPr>
          <w:rFonts w:ascii="Book Antiqua" w:hAnsi="Book Antiqua"/>
        </w:rPr>
        <w:t>stesso.</w:t>
      </w:r>
    </w:p>
    <w:p w:rsidR="00BD2D0A" w:rsidRPr="00053BB8" w:rsidRDefault="00A64433" w:rsidP="00D60327">
      <w:pPr>
        <w:spacing w:line="360" w:lineRule="auto"/>
        <w:jc w:val="both"/>
        <w:rPr>
          <w:rFonts w:ascii="Book Antiqua" w:hAnsi="Book Antiqua"/>
        </w:rPr>
      </w:pPr>
      <w:r w:rsidRPr="00053BB8">
        <w:rPr>
          <w:rFonts w:ascii="Book Antiqua" w:hAnsi="Book Antiqua"/>
        </w:rPr>
        <w:t>L’ambizioso progetto si basa su un protocollo messo a punto in Gran Bretagna dall’</w:t>
      </w:r>
      <w:r w:rsidRPr="00053BB8">
        <w:rPr>
          <w:rFonts w:ascii="Book Antiqua" w:hAnsi="Book Antiqua"/>
          <w:b/>
          <w:bCs/>
        </w:rPr>
        <w:t>Alzheimer’s Society</w:t>
      </w:r>
      <w:r w:rsidRPr="00053BB8">
        <w:rPr>
          <w:rFonts w:ascii="Book Antiqua" w:hAnsi="Book Antiqua"/>
        </w:rPr>
        <w:t xml:space="preserve">, </w:t>
      </w:r>
      <w:r w:rsidR="00BD2D0A" w:rsidRPr="00053BB8">
        <w:rPr>
          <w:rFonts w:ascii="Book Antiqua" w:hAnsi="Book Antiqua"/>
        </w:rPr>
        <w:t xml:space="preserve">che definisce un percorso per rendere partecipe tutta la popolazione, le istituzioni, le associazioni, le categorie professionali e </w:t>
      </w:r>
      <w:r w:rsidR="00BD2D0A" w:rsidRPr="00053BB8">
        <w:rPr>
          <w:rFonts w:ascii="Book Antiqua" w:hAnsi="Book Antiqua"/>
          <w:b/>
          <w:bCs/>
        </w:rPr>
        <w:t>creare una rete di cittadini consapevoli che sappiano come rapportarsi alla persona con demenza per farla sentire a proprio agio nella sua comunità</w:t>
      </w:r>
      <w:r w:rsidR="00BD2D0A" w:rsidRPr="00053BB8">
        <w:rPr>
          <w:rFonts w:ascii="Book Antiqua" w:hAnsi="Book Antiqua"/>
        </w:rPr>
        <w:t xml:space="preserve">. </w:t>
      </w:r>
      <w:r w:rsidR="00BD2D0A" w:rsidRPr="00053BB8">
        <w:rPr>
          <w:rFonts w:ascii="Book Antiqua" w:hAnsi="Book Antiqua"/>
        </w:rPr>
        <w:lastRenderedPageBreak/>
        <w:t xml:space="preserve">Si prospetta quindi l’avviamento di un </w:t>
      </w:r>
      <w:r w:rsidR="00BD2D0A" w:rsidRPr="00053BB8">
        <w:rPr>
          <w:rFonts w:ascii="Book Antiqua" w:hAnsi="Book Antiqua"/>
          <w:b/>
          <w:bCs/>
        </w:rPr>
        <w:t xml:space="preserve">processo di cambiamento sociale </w:t>
      </w:r>
      <w:r w:rsidR="00BD2D0A" w:rsidRPr="00053BB8">
        <w:rPr>
          <w:rFonts w:ascii="Book Antiqua" w:hAnsi="Book Antiqua"/>
        </w:rPr>
        <w:t>che possa rendere la città, con i suoi spazi, le sue iniziative, le sue relazioni sociali pienamente fruibile senza escludere e isolare le persone con demenza.</w:t>
      </w:r>
    </w:p>
    <w:p w:rsidR="00053BB8" w:rsidRDefault="00217D0A" w:rsidP="00A64433">
      <w:pPr>
        <w:pStyle w:val="Default"/>
        <w:spacing w:line="360" w:lineRule="auto"/>
        <w:jc w:val="both"/>
        <w:rPr>
          <w:rFonts w:ascii="Book Antiqua" w:hAnsi="Book Antiqua"/>
          <w:sz w:val="22"/>
          <w:szCs w:val="22"/>
        </w:rPr>
      </w:pPr>
      <w:r w:rsidRPr="00053BB8">
        <w:rPr>
          <w:rFonts w:ascii="Book Antiqua" w:hAnsi="Book Antiqua"/>
          <w:sz w:val="22"/>
          <w:szCs w:val="22"/>
        </w:rPr>
        <w:t xml:space="preserve">La realtà </w:t>
      </w:r>
      <w:r w:rsidR="00501C80" w:rsidRPr="00053BB8">
        <w:rPr>
          <w:rFonts w:ascii="Book Antiqua" w:hAnsi="Book Antiqua"/>
          <w:sz w:val="22"/>
          <w:szCs w:val="22"/>
        </w:rPr>
        <w:t>locale</w:t>
      </w:r>
      <w:r w:rsidRPr="00053BB8">
        <w:rPr>
          <w:rFonts w:ascii="Book Antiqua" w:hAnsi="Book Antiqua"/>
          <w:sz w:val="22"/>
          <w:szCs w:val="22"/>
        </w:rPr>
        <w:t xml:space="preserve"> </w:t>
      </w:r>
      <w:r w:rsidR="00B32184" w:rsidRPr="00053BB8">
        <w:rPr>
          <w:rFonts w:ascii="Book Antiqua" w:hAnsi="Book Antiqua"/>
          <w:sz w:val="22"/>
          <w:szCs w:val="22"/>
        </w:rPr>
        <w:t xml:space="preserve">verrà esposta dal </w:t>
      </w:r>
      <w:r w:rsidR="00B32184" w:rsidRPr="00053BB8">
        <w:rPr>
          <w:rFonts w:ascii="Book Antiqua" w:hAnsi="Book Antiqua"/>
          <w:b/>
          <w:sz w:val="22"/>
          <w:szCs w:val="22"/>
        </w:rPr>
        <w:t xml:space="preserve">Dott. Davide </w:t>
      </w:r>
      <w:proofErr w:type="spellStart"/>
      <w:r w:rsidR="00B32184" w:rsidRPr="00053BB8">
        <w:rPr>
          <w:rFonts w:ascii="Book Antiqua" w:hAnsi="Book Antiqua"/>
          <w:b/>
          <w:sz w:val="22"/>
          <w:szCs w:val="22"/>
        </w:rPr>
        <w:t>Zarcone</w:t>
      </w:r>
      <w:proofErr w:type="spellEnd"/>
      <w:r w:rsidR="00B32184" w:rsidRPr="00053BB8">
        <w:rPr>
          <w:rFonts w:ascii="Book Antiqua" w:hAnsi="Book Antiqua"/>
          <w:sz w:val="22"/>
          <w:szCs w:val="22"/>
        </w:rPr>
        <w:t>, Direttore U.O. Neurologia Ospedale Gallarate ASST Valle Olona</w:t>
      </w:r>
      <w:r w:rsidR="00A21221" w:rsidRPr="00053BB8">
        <w:rPr>
          <w:rFonts w:ascii="Book Antiqua" w:hAnsi="Book Antiqua"/>
          <w:sz w:val="22"/>
          <w:szCs w:val="22"/>
        </w:rPr>
        <w:t xml:space="preserve">, mentre </w:t>
      </w:r>
      <w:r w:rsidR="00B32184" w:rsidRPr="00053BB8">
        <w:rPr>
          <w:rFonts w:ascii="Book Antiqua" w:hAnsi="Book Antiqua"/>
          <w:b/>
          <w:sz w:val="22"/>
          <w:szCs w:val="22"/>
        </w:rPr>
        <w:t>Marusca Bianco</w:t>
      </w:r>
      <w:r w:rsidR="00B32184" w:rsidRPr="00053BB8">
        <w:rPr>
          <w:rFonts w:ascii="Book Antiqua" w:hAnsi="Book Antiqua"/>
          <w:sz w:val="22"/>
          <w:szCs w:val="22"/>
        </w:rPr>
        <w:t xml:space="preserve">, </w:t>
      </w:r>
      <w:proofErr w:type="spellStart"/>
      <w:r w:rsidR="00B32184" w:rsidRPr="00053BB8">
        <w:rPr>
          <w:rFonts w:ascii="Book Antiqua" w:hAnsi="Book Antiqua"/>
          <w:sz w:val="22"/>
          <w:szCs w:val="22"/>
        </w:rPr>
        <w:t>Disability</w:t>
      </w:r>
      <w:proofErr w:type="spellEnd"/>
      <w:r w:rsidR="00B32184" w:rsidRPr="00053BB8">
        <w:rPr>
          <w:rFonts w:ascii="Book Antiqua" w:hAnsi="Book Antiqua"/>
          <w:sz w:val="22"/>
          <w:szCs w:val="22"/>
        </w:rPr>
        <w:t xml:space="preserve"> Manager e Responsabile di Struttura di 3SG illustrerà</w:t>
      </w:r>
      <w:r w:rsidRPr="00053BB8">
        <w:rPr>
          <w:rFonts w:ascii="Book Antiqua" w:hAnsi="Book Antiqua"/>
          <w:sz w:val="22"/>
          <w:szCs w:val="22"/>
        </w:rPr>
        <w:t xml:space="preserve"> i servizi</w:t>
      </w:r>
      <w:r w:rsidR="00B32184" w:rsidRPr="00053BB8">
        <w:rPr>
          <w:rFonts w:ascii="Book Antiqua" w:hAnsi="Book Antiqua"/>
          <w:sz w:val="22"/>
          <w:szCs w:val="22"/>
        </w:rPr>
        <w:t xml:space="preserve"> </w:t>
      </w:r>
      <w:r w:rsidRPr="00053BB8">
        <w:rPr>
          <w:rFonts w:ascii="Book Antiqua" w:hAnsi="Book Antiqua"/>
          <w:sz w:val="22"/>
          <w:szCs w:val="22"/>
        </w:rPr>
        <w:t xml:space="preserve"> </w:t>
      </w:r>
      <w:r w:rsidR="00B32184" w:rsidRPr="00053BB8">
        <w:rPr>
          <w:rFonts w:ascii="Book Antiqua" w:hAnsi="Book Antiqua"/>
          <w:sz w:val="22"/>
          <w:szCs w:val="22"/>
        </w:rPr>
        <w:t xml:space="preserve">che la RSA dei  Ronchi rivolge </w:t>
      </w:r>
      <w:r w:rsidRPr="00053BB8">
        <w:rPr>
          <w:rFonts w:ascii="Book Antiqua" w:hAnsi="Book Antiqua"/>
          <w:sz w:val="22"/>
          <w:szCs w:val="22"/>
        </w:rPr>
        <w:t xml:space="preserve"> alle persone con Alzheimer e alle loro famiglie, </w:t>
      </w:r>
      <w:r w:rsidR="00B32184" w:rsidRPr="00053BB8">
        <w:rPr>
          <w:rFonts w:ascii="Book Antiqua" w:hAnsi="Book Antiqua"/>
          <w:sz w:val="22"/>
          <w:szCs w:val="22"/>
        </w:rPr>
        <w:t xml:space="preserve">sia </w:t>
      </w:r>
      <w:r w:rsidRPr="00053BB8">
        <w:rPr>
          <w:rFonts w:ascii="Book Antiqua" w:hAnsi="Book Antiqua"/>
          <w:sz w:val="22"/>
          <w:szCs w:val="22"/>
        </w:rPr>
        <w:t>residenziali all’interno del nucleo protetto</w:t>
      </w:r>
      <w:r w:rsidR="00B32184" w:rsidRPr="00053BB8">
        <w:rPr>
          <w:rFonts w:ascii="Book Antiqua" w:hAnsi="Book Antiqua"/>
          <w:sz w:val="22"/>
          <w:szCs w:val="22"/>
        </w:rPr>
        <w:t>, sia di</w:t>
      </w:r>
      <w:r w:rsidRPr="00053BB8">
        <w:rPr>
          <w:rFonts w:ascii="Book Antiqua" w:hAnsi="Book Antiqua"/>
          <w:sz w:val="22"/>
          <w:szCs w:val="22"/>
        </w:rPr>
        <w:t xml:space="preserve"> supporto alla </w:t>
      </w:r>
      <w:proofErr w:type="spellStart"/>
      <w:r w:rsidRPr="00053BB8">
        <w:rPr>
          <w:rFonts w:ascii="Book Antiqua" w:hAnsi="Book Antiqua"/>
          <w:sz w:val="22"/>
          <w:szCs w:val="22"/>
        </w:rPr>
        <w:t>domiciliarità</w:t>
      </w:r>
      <w:proofErr w:type="spellEnd"/>
      <w:r w:rsidRPr="00053BB8">
        <w:rPr>
          <w:rFonts w:ascii="Book Antiqua" w:hAnsi="Book Antiqua"/>
          <w:sz w:val="22"/>
          <w:szCs w:val="22"/>
        </w:rPr>
        <w:t xml:space="preserve"> con </w:t>
      </w:r>
      <w:r w:rsidR="00B32184" w:rsidRPr="00053BB8">
        <w:rPr>
          <w:rFonts w:ascii="Book Antiqua" w:hAnsi="Book Antiqua"/>
          <w:sz w:val="22"/>
          <w:szCs w:val="22"/>
        </w:rPr>
        <w:t>l’Ambulatorio IL TRENO DELLA MEMORIA, RSA APERTA DGR 2942/2104.</w:t>
      </w:r>
      <w:r w:rsidR="00501C80" w:rsidRPr="00053BB8">
        <w:rPr>
          <w:rFonts w:ascii="Book Antiqua" w:hAnsi="Book Antiqua"/>
          <w:sz w:val="22"/>
          <w:szCs w:val="22"/>
        </w:rPr>
        <w:t xml:space="preserve"> </w:t>
      </w:r>
    </w:p>
    <w:p w:rsidR="00B32184" w:rsidRPr="00053BB8" w:rsidRDefault="00501C80" w:rsidP="00A64433">
      <w:pPr>
        <w:pStyle w:val="Default"/>
        <w:spacing w:line="360" w:lineRule="auto"/>
        <w:jc w:val="both"/>
        <w:rPr>
          <w:rFonts w:ascii="Book Antiqua" w:hAnsi="Book Antiqua"/>
          <w:sz w:val="22"/>
          <w:szCs w:val="22"/>
        </w:rPr>
      </w:pPr>
      <w:r w:rsidRPr="00053BB8">
        <w:rPr>
          <w:rFonts w:ascii="Book Antiqua" w:hAnsi="Book Antiqua"/>
          <w:sz w:val="22"/>
          <w:szCs w:val="22"/>
        </w:rPr>
        <w:t xml:space="preserve">Un percorso di attenzione e sensibilità verso le persone con demenza, che su </w:t>
      </w:r>
      <w:r w:rsidRPr="00053BB8">
        <w:rPr>
          <w:rFonts w:ascii="Book Antiqua" w:hAnsi="Book Antiqua"/>
          <w:b/>
          <w:sz w:val="22"/>
          <w:szCs w:val="22"/>
        </w:rPr>
        <w:t>Gallarate vanta molt</w:t>
      </w:r>
      <w:r w:rsidR="00A21221" w:rsidRPr="00053BB8">
        <w:rPr>
          <w:rFonts w:ascii="Book Antiqua" w:hAnsi="Book Antiqua"/>
          <w:b/>
          <w:sz w:val="22"/>
          <w:szCs w:val="22"/>
        </w:rPr>
        <w:t>e realtà eccellenti</w:t>
      </w:r>
      <w:r w:rsidR="00A21221" w:rsidRPr="00053BB8">
        <w:rPr>
          <w:rFonts w:ascii="Book Antiqua" w:hAnsi="Book Antiqua"/>
          <w:sz w:val="22"/>
          <w:szCs w:val="22"/>
        </w:rPr>
        <w:t xml:space="preserve"> e </w:t>
      </w:r>
      <w:r w:rsidRPr="00053BB8">
        <w:rPr>
          <w:rFonts w:ascii="Book Antiqua" w:hAnsi="Book Antiqua"/>
          <w:sz w:val="22"/>
          <w:szCs w:val="22"/>
        </w:rPr>
        <w:t xml:space="preserve">che </w:t>
      </w:r>
      <w:r w:rsidRPr="00053BB8">
        <w:rPr>
          <w:rFonts w:ascii="Book Antiqua" w:hAnsi="Book Antiqua"/>
          <w:b/>
          <w:sz w:val="22"/>
          <w:szCs w:val="22"/>
        </w:rPr>
        <w:t>potrebbe vedere il suo completamento nell</w:t>
      </w:r>
      <w:r w:rsidR="00A21221" w:rsidRPr="00053BB8">
        <w:rPr>
          <w:rFonts w:ascii="Book Antiqua" w:hAnsi="Book Antiqua"/>
          <w:b/>
          <w:sz w:val="22"/>
          <w:szCs w:val="22"/>
        </w:rPr>
        <w:t>’</w:t>
      </w:r>
      <w:r w:rsidRPr="00053BB8">
        <w:rPr>
          <w:rFonts w:ascii="Book Antiqua" w:hAnsi="Book Antiqua"/>
          <w:b/>
          <w:sz w:val="22"/>
          <w:szCs w:val="22"/>
        </w:rPr>
        <w:t>a</w:t>
      </w:r>
      <w:r w:rsidR="00A21221" w:rsidRPr="00053BB8">
        <w:rPr>
          <w:rFonts w:ascii="Book Antiqua" w:hAnsi="Book Antiqua"/>
          <w:b/>
          <w:sz w:val="22"/>
          <w:szCs w:val="22"/>
        </w:rPr>
        <w:t>vvio di una sperimentazione</w:t>
      </w:r>
      <w:r w:rsidR="00A21221" w:rsidRPr="00053BB8">
        <w:rPr>
          <w:rFonts w:ascii="Book Antiqua" w:hAnsi="Book Antiqua"/>
          <w:sz w:val="22"/>
          <w:szCs w:val="22"/>
        </w:rPr>
        <w:t xml:space="preserve">, che possa </w:t>
      </w:r>
      <w:r w:rsidR="00BF63BF">
        <w:rPr>
          <w:rFonts w:ascii="Book Antiqua" w:hAnsi="Book Antiqua"/>
          <w:sz w:val="22"/>
          <w:szCs w:val="22"/>
        </w:rPr>
        <w:t xml:space="preserve">così </w:t>
      </w:r>
      <w:r w:rsidR="00A21221" w:rsidRPr="00053BB8">
        <w:rPr>
          <w:rFonts w:ascii="Book Antiqua" w:hAnsi="Book Antiqua"/>
          <w:sz w:val="22"/>
          <w:szCs w:val="22"/>
        </w:rPr>
        <w:t xml:space="preserve">condurre la città a diventare parte della rete internazionale di comunità solidali con i malati di demenza. </w:t>
      </w:r>
      <w:r w:rsidRPr="00053BB8">
        <w:rPr>
          <w:rFonts w:ascii="Book Antiqua" w:hAnsi="Book Antiqua"/>
          <w:sz w:val="22"/>
          <w:szCs w:val="22"/>
        </w:rPr>
        <w:t xml:space="preserve">  </w:t>
      </w:r>
    </w:p>
    <w:p w:rsidR="00501C80" w:rsidRPr="00053BB8" w:rsidRDefault="00A21221" w:rsidP="00501C80">
      <w:pPr>
        <w:spacing w:line="360" w:lineRule="auto"/>
        <w:jc w:val="both"/>
        <w:rPr>
          <w:rFonts w:ascii="Book Antiqua" w:eastAsia="Times New Roman" w:hAnsi="Book Antiqua" w:cs="Times New Roman"/>
          <w:b/>
          <w:bCs/>
          <w:noProof/>
        </w:rPr>
      </w:pPr>
      <w:r w:rsidRPr="00053BB8">
        <w:rPr>
          <w:rFonts w:ascii="Book Antiqua" w:hAnsi="Book Antiqua"/>
        </w:rPr>
        <w:t>A</w:t>
      </w:r>
      <w:r w:rsidR="00501C80" w:rsidRPr="00053BB8">
        <w:rPr>
          <w:rFonts w:ascii="Book Antiqua" w:hAnsi="Book Antiqua"/>
        </w:rPr>
        <w:t xml:space="preserve"> moderare il convegno sarà  </w:t>
      </w:r>
      <w:r w:rsidR="00501C80" w:rsidRPr="00053BB8">
        <w:rPr>
          <w:rFonts w:ascii="Book Antiqua" w:eastAsia="Times New Roman" w:hAnsi="Book Antiqua" w:cs="Times New Roman"/>
          <w:b/>
          <w:noProof/>
        </w:rPr>
        <w:t>Michele Farina</w:t>
      </w:r>
      <w:r w:rsidR="00501C80" w:rsidRPr="00053BB8">
        <w:rPr>
          <w:rFonts w:ascii="Book Antiqua" w:eastAsia="Times New Roman" w:hAnsi="Book Antiqua" w:cs="Times New Roman"/>
          <w:noProof/>
        </w:rPr>
        <w:t xml:space="preserve">, Giornalista del Corriere della Sera e autore del libro </w:t>
      </w:r>
      <w:r w:rsidR="00501C80" w:rsidRPr="00053BB8">
        <w:rPr>
          <w:rFonts w:ascii="Book Antiqua" w:eastAsia="Times New Roman" w:hAnsi="Book Antiqua" w:cs="Times New Roman"/>
          <w:b/>
          <w:bCs/>
          <w:noProof/>
        </w:rPr>
        <w:t>“</w:t>
      </w:r>
      <w:r w:rsidR="00501C80" w:rsidRPr="00053BB8">
        <w:rPr>
          <w:rFonts w:ascii="Book Antiqua" w:eastAsia="Times New Roman" w:hAnsi="Book Antiqua" w:cs="Times New Roman"/>
          <w:b/>
          <w:noProof/>
        </w:rPr>
        <w:t>Quando andiamo a casa? Mia madre e il mio viaggio per comprendere l’Alzheimer</w:t>
      </w:r>
      <w:r w:rsidR="00501C80" w:rsidRPr="00053BB8">
        <w:rPr>
          <w:rFonts w:ascii="Book Antiqua" w:eastAsia="Times New Roman" w:hAnsi="Book Antiqua" w:cs="Times New Roman"/>
          <w:b/>
          <w:bCs/>
          <w:noProof/>
        </w:rPr>
        <w:t>”</w:t>
      </w:r>
    </w:p>
    <w:p w:rsidR="00053BB8" w:rsidRPr="00053BB8" w:rsidRDefault="00053BB8" w:rsidP="00501C80">
      <w:pPr>
        <w:spacing w:line="360" w:lineRule="auto"/>
        <w:jc w:val="both"/>
        <w:rPr>
          <w:rFonts w:ascii="Book Antiqua" w:eastAsia="Times New Roman" w:hAnsi="Book Antiqua" w:cs="Times New Roman"/>
          <w:b/>
          <w:bCs/>
          <w:noProof/>
        </w:rPr>
      </w:pPr>
      <w:bookmarkStart w:id="0" w:name="_GoBack"/>
      <w:bookmarkEnd w:id="0"/>
    </w:p>
    <w:p w:rsidR="00053BB8" w:rsidRDefault="00053BB8" w:rsidP="00501C80">
      <w:pPr>
        <w:spacing w:line="360" w:lineRule="auto"/>
        <w:jc w:val="both"/>
        <w:rPr>
          <w:rFonts w:ascii="Book Antiqua" w:eastAsia="Times New Roman" w:hAnsi="Book Antiqua" w:cs="Times New Roman"/>
          <w:b/>
          <w:bCs/>
          <w:noProof/>
        </w:rPr>
      </w:pPr>
    </w:p>
    <w:p w:rsidR="00053BB8" w:rsidRDefault="00053BB8" w:rsidP="00053BB8">
      <w:pPr>
        <w:spacing w:line="360" w:lineRule="auto"/>
        <w:jc w:val="both"/>
        <w:rPr>
          <w:rFonts w:ascii="Book Antiqua" w:eastAsia="Times New Roman" w:hAnsi="Book Antiqua" w:cs="Times New Roman"/>
          <w:b/>
          <w:bCs/>
          <w:noProof/>
        </w:rPr>
      </w:pPr>
    </w:p>
    <w:p w:rsidR="00053BB8" w:rsidRPr="00501C80" w:rsidRDefault="00053BB8" w:rsidP="00501C80">
      <w:pPr>
        <w:spacing w:line="360" w:lineRule="auto"/>
        <w:jc w:val="both"/>
        <w:rPr>
          <w:rFonts w:ascii="Book Antiqua" w:eastAsia="Times New Roman" w:hAnsi="Book Antiqua" w:cs="Times New Roman"/>
          <w:b/>
          <w:bCs/>
          <w:noProof/>
        </w:rPr>
      </w:pPr>
    </w:p>
    <w:sectPr w:rsidR="00053BB8" w:rsidRPr="00501C80" w:rsidSect="003D77A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8B1"/>
    <w:rsid w:val="00053BB8"/>
    <w:rsid w:val="000C195E"/>
    <w:rsid w:val="00217D0A"/>
    <w:rsid w:val="002B0820"/>
    <w:rsid w:val="0032021F"/>
    <w:rsid w:val="003D77A0"/>
    <w:rsid w:val="00501C80"/>
    <w:rsid w:val="00546DA1"/>
    <w:rsid w:val="005C6083"/>
    <w:rsid w:val="005D0ADF"/>
    <w:rsid w:val="00750335"/>
    <w:rsid w:val="007D28BD"/>
    <w:rsid w:val="007E288C"/>
    <w:rsid w:val="00825F77"/>
    <w:rsid w:val="008713C2"/>
    <w:rsid w:val="009D4489"/>
    <w:rsid w:val="00A21221"/>
    <w:rsid w:val="00A278B1"/>
    <w:rsid w:val="00A35F70"/>
    <w:rsid w:val="00A64433"/>
    <w:rsid w:val="00A7264E"/>
    <w:rsid w:val="00B32184"/>
    <w:rsid w:val="00BD2D0A"/>
    <w:rsid w:val="00BF63BF"/>
    <w:rsid w:val="00CA2166"/>
    <w:rsid w:val="00D60327"/>
    <w:rsid w:val="00E35263"/>
    <w:rsid w:val="00EA2884"/>
    <w:rsid w:val="00FD2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A278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A278B1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A278B1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A278B1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A27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C195E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A278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A278B1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A278B1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A278B1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A27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C195E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4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2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82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10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3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78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105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6E851D-8A41-4251-A108-0EAA8A2CF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Enface</Company>
  <LinksUpToDate>false</LinksUpToDate>
  <CharactersWithSpaces>3688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marusca bianco</dc:creator>
  <cp:lastModifiedBy>Mariani Giorgio</cp:lastModifiedBy>
  <cp:revision>2</cp:revision>
  <dcterms:created xsi:type="dcterms:W3CDTF">2016-09-11T20:44:00Z</dcterms:created>
  <dcterms:modified xsi:type="dcterms:W3CDTF">2016-09-11T20:44:00Z</dcterms:modified>
</cp:coreProperties>
</file>